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732" w:rsidRPr="00932732" w:rsidRDefault="00932732" w:rsidP="009327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273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E2E7D" w:rsidRDefault="00932732" w:rsidP="004510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932732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Výroční zpráva </w:t>
      </w:r>
      <w:r w:rsidR="00674502">
        <w:rPr>
          <w:rFonts w:ascii="Times New Roman" w:eastAsia="Times New Roman" w:hAnsi="Times New Roman" w:cs="Times New Roman"/>
          <w:b/>
          <w:bCs/>
          <w:sz w:val="36"/>
          <w:szCs w:val="36"/>
        </w:rPr>
        <w:t>M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ěstyse Dub</w:t>
      </w:r>
      <w:r w:rsidRPr="00932732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o poskytování informací podle zákona č. 106/1999 Sb., o svobodném přístupu</w:t>
      </w:r>
    </w:p>
    <w:p w:rsidR="00932732" w:rsidRPr="00932732" w:rsidRDefault="00932732" w:rsidP="004510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32732">
        <w:rPr>
          <w:rFonts w:ascii="Times New Roman" w:eastAsia="Times New Roman" w:hAnsi="Times New Roman" w:cs="Times New Roman"/>
          <w:b/>
          <w:bCs/>
          <w:sz w:val="36"/>
          <w:szCs w:val="36"/>
        </w:rPr>
        <w:t>k informacím za rok 201</w:t>
      </w:r>
      <w:r w:rsidR="00605C3D">
        <w:rPr>
          <w:rFonts w:ascii="Times New Roman" w:eastAsia="Times New Roman" w:hAnsi="Times New Roman" w:cs="Times New Roman"/>
          <w:b/>
          <w:bCs/>
          <w:sz w:val="36"/>
          <w:szCs w:val="36"/>
        </w:rPr>
        <w:t>7</w:t>
      </w:r>
    </w:p>
    <w:p w:rsidR="00932732" w:rsidRPr="00932732" w:rsidRDefault="00932732" w:rsidP="009327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Úřad městyse Dub</w:t>
      </w:r>
      <w:r w:rsidRPr="00932732">
        <w:rPr>
          <w:rFonts w:ascii="Times New Roman" w:eastAsia="Times New Roman" w:hAnsi="Times New Roman" w:cs="Times New Roman"/>
          <w:sz w:val="24"/>
          <w:szCs w:val="24"/>
        </w:rPr>
        <w:t xml:space="preserve"> zveřejňuje podle § 18 zákona č. 106/1999 Sb., o svobodné</w:t>
      </w:r>
      <w:r w:rsidR="00674502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932732">
        <w:rPr>
          <w:rFonts w:ascii="Times New Roman" w:eastAsia="Times New Roman" w:hAnsi="Times New Roman" w:cs="Times New Roman"/>
          <w:sz w:val="24"/>
          <w:szCs w:val="24"/>
        </w:rPr>
        <w:t xml:space="preserve"> přístupu k informacím,</w:t>
      </w:r>
      <w:r w:rsidR="00605C3D">
        <w:rPr>
          <w:rFonts w:ascii="Times New Roman" w:eastAsia="Times New Roman" w:hAnsi="Times New Roman" w:cs="Times New Roman"/>
          <w:sz w:val="24"/>
          <w:szCs w:val="24"/>
        </w:rPr>
        <w:t xml:space="preserve"> tuto výroční zprávu za rok 2017</w:t>
      </w:r>
      <w:r w:rsidR="009E2E7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32732" w:rsidRPr="00932732" w:rsidRDefault="00932732" w:rsidP="009327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2732">
        <w:rPr>
          <w:rFonts w:ascii="Times New Roman" w:eastAsia="Times New Roman" w:hAnsi="Times New Roman" w:cs="Times New Roman"/>
          <w:sz w:val="24"/>
          <w:szCs w:val="24"/>
        </w:rPr>
        <w:t>počet po</w:t>
      </w:r>
      <w:r w:rsidR="00605C3D">
        <w:rPr>
          <w:rFonts w:ascii="Times New Roman" w:eastAsia="Times New Roman" w:hAnsi="Times New Roman" w:cs="Times New Roman"/>
          <w:sz w:val="24"/>
          <w:szCs w:val="24"/>
        </w:rPr>
        <w:t>daných žádostí o informace:   6</w:t>
      </w:r>
    </w:p>
    <w:p w:rsidR="00932732" w:rsidRPr="00932732" w:rsidRDefault="00932732" w:rsidP="009327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2732">
        <w:rPr>
          <w:rFonts w:ascii="Times New Roman" w:eastAsia="Times New Roman" w:hAnsi="Times New Roman" w:cs="Times New Roman"/>
          <w:sz w:val="24"/>
          <w:szCs w:val="24"/>
        </w:rPr>
        <w:t xml:space="preserve">počet podaných odvolání proti rozhodnutí:   0 </w:t>
      </w:r>
    </w:p>
    <w:p w:rsidR="00932732" w:rsidRPr="00932732" w:rsidRDefault="00932732" w:rsidP="009327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2732">
        <w:rPr>
          <w:rFonts w:ascii="Times New Roman" w:eastAsia="Times New Roman" w:hAnsi="Times New Roman" w:cs="Times New Roman"/>
          <w:sz w:val="24"/>
          <w:szCs w:val="24"/>
        </w:rPr>
        <w:t xml:space="preserve">opis podstatných částí každého rozsudku:   0 </w:t>
      </w:r>
    </w:p>
    <w:p w:rsidR="00932732" w:rsidRPr="00932732" w:rsidRDefault="00932732" w:rsidP="009327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2732">
        <w:rPr>
          <w:rFonts w:ascii="Times New Roman" w:eastAsia="Times New Roman" w:hAnsi="Times New Roman" w:cs="Times New Roman"/>
          <w:sz w:val="24"/>
          <w:szCs w:val="24"/>
        </w:rPr>
        <w:t xml:space="preserve">sankce za nedodržování tohoto zákona:   0 </w:t>
      </w:r>
    </w:p>
    <w:p w:rsidR="00932732" w:rsidRDefault="00932732" w:rsidP="009327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2732">
        <w:rPr>
          <w:rFonts w:ascii="Times New Roman" w:eastAsia="Times New Roman" w:hAnsi="Times New Roman" w:cs="Times New Roman"/>
          <w:sz w:val="24"/>
          <w:szCs w:val="24"/>
        </w:rPr>
        <w:t xml:space="preserve">počet stížností podaných podle § 16a:   0 </w:t>
      </w:r>
    </w:p>
    <w:p w:rsidR="00932732" w:rsidRPr="00B6598E" w:rsidRDefault="00B6598E" w:rsidP="00932732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ind w:right="283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6598E">
        <w:rPr>
          <w:rFonts w:ascii="Times New Roman" w:eastAsia="Times New Roman" w:hAnsi="Times New Roman" w:cs="Times New Roman"/>
          <w:color w:val="000000"/>
          <w:sz w:val="24"/>
          <w:szCs w:val="24"/>
        </w:rPr>
        <w:t>další informace vztahující se k uplatňování tohoto zákona :</w:t>
      </w:r>
      <w:r w:rsidRPr="00B659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- u poskytnut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ých informací nebyla požadována úhrada</w:t>
      </w:r>
    </w:p>
    <w:p w:rsidR="00932732" w:rsidRPr="00932732" w:rsidRDefault="00932732" w:rsidP="009327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2732">
        <w:rPr>
          <w:rFonts w:ascii="Times New Roman" w:eastAsia="Times New Roman" w:hAnsi="Times New Roman" w:cs="Times New Roman"/>
          <w:sz w:val="24"/>
          <w:szCs w:val="24"/>
        </w:rPr>
        <w:t>V průběhu roku jsou běžně vyřizovány žádosti o informace podané ústně, telefonicky, případně formou e-mailových dotazů. Tyto však nenaplňují ustanovení zákona č. 106/1999 Sb., z tohoto důvodu se o poskytnutí takovýchto žádosti záznam nepořizuje a nevede přesná evidence.</w:t>
      </w:r>
    </w:p>
    <w:p w:rsidR="00674502" w:rsidRDefault="00932732" w:rsidP="006745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2732">
        <w:rPr>
          <w:rFonts w:ascii="Times New Roman" w:eastAsia="Times New Roman" w:hAnsi="Times New Roman" w:cs="Times New Roman"/>
          <w:sz w:val="24"/>
          <w:szCs w:val="24"/>
        </w:rPr>
        <w:t xml:space="preserve">Kromě poskytovaných informací v návaznosti na zákon č. 106/1999 Sb., o svobodném přístupu k informacím obec zveřejňuje informace o činnosti prostřednictvím úřední desky, </w:t>
      </w:r>
    </w:p>
    <w:p w:rsidR="00932732" w:rsidRPr="00932732" w:rsidRDefault="00932732" w:rsidP="006745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2732">
        <w:rPr>
          <w:rFonts w:ascii="Times New Roman" w:eastAsia="Times New Roman" w:hAnsi="Times New Roman" w:cs="Times New Roman"/>
          <w:sz w:val="24"/>
          <w:szCs w:val="24"/>
        </w:rPr>
        <w:t>a na svých intern</w:t>
      </w:r>
      <w:r>
        <w:rPr>
          <w:rFonts w:ascii="Times New Roman" w:eastAsia="Times New Roman" w:hAnsi="Times New Roman" w:cs="Times New Roman"/>
          <w:sz w:val="24"/>
          <w:szCs w:val="24"/>
        </w:rPr>
        <w:t>etových stránkách na adrese: www.</w:t>
      </w:r>
      <w:r w:rsidR="00E107AE">
        <w:rPr>
          <w:rFonts w:ascii="Times New Roman" w:eastAsia="Times New Roman" w:hAnsi="Times New Roman" w:cs="Times New Roman"/>
          <w:sz w:val="24"/>
          <w:szCs w:val="24"/>
        </w:rPr>
        <w:t>dubuprachatic</w:t>
      </w:r>
      <w:r w:rsidRPr="00932732">
        <w:rPr>
          <w:rFonts w:ascii="Times New Roman" w:eastAsia="Times New Roman" w:hAnsi="Times New Roman" w:cs="Times New Roman"/>
          <w:sz w:val="24"/>
          <w:szCs w:val="24"/>
        </w:rPr>
        <w:t>.cz</w:t>
      </w:r>
    </w:p>
    <w:p w:rsidR="00932732" w:rsidRPr="00932732" w:rsidRDefault="00932732" w:rsidP="009327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2732" w:rsidRPr="00932732" w:rsidRDefault="004510D6" w:rsidP="009327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 Dubu, </w:t>
      </w:r>
      <w:proofErr w:type="gramStart"/>
      <w:r w:rsidR="00605C3D">
        <w:rPr>
          <w:rFonts w:ascii="Times New Roman" w:eastAsia="Times New Roman" w:hAnsi="Times New Roman" w:cs="Times New Roman"/>
          <w:sz w:val="24"/>
          <w:szCs w:val="24"/>
        </w:rPr>
        <w:t>26.2.2018</w:t>
      </w:r>
      <w:bookmarkStart w:id="0" w:name="_GoBack"/>
      <w:bookmarkEnd w:id="0"/>
      <w:proofErr w:type="gramEnd"/>
    </w:p>
    <w:p w:rsidR="00932732" w:rsidRDefault="00A336B2" w:rsidP="009327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Zpracoval: </w:t>
      </w:r>
      <w:r w:rsidR="00B6598E">
        <w:rPr>
          <w:rFonts w:ascii="Times New Roman" w:eastAsia="Times New Roman" w:hAnsi="Times New Roman" w:cs="Times New Roman"/>
          <w:sz w:val="24"/>
          <w:szCs w:val="24"/>
        </w:rPr>
        <w:t>Václav Novák</w:t>
      </w:r>
    </w:p>
    <w:p w:rsidR="00B6598E" w:rsidRDefault="00B6598E" w:rsidP="009327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598E" w:rsidRDefault="00B6598E" w:rsidP="009327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598E" w:rsidRDefault="00B6598E" w:rsidP="009327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598E" w:rsidRDefault="00B6598E" w:rsidP="009327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598E" w:rsidRDefault="00B6598E" w:rsidP="009327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598E" w:rsidRDefault="00B6598E" w:rsidP="009327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447E" w:rsidRDefault="0063447E"/>
    <w:sectPr w:rsidR="0063447E" w:rsidSect="006344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E52B64"/>
    <w:multiLevelType w:val="multilevel"/>
    <w:tmpl w:val="FF2E2662"/>
    <w:lvl w:ilvl="0">
      <w:start w:val="1"/>
      <w:numFmt w:val="lowerLetter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71E1BE0"/>
    <w:multiLevelType w:val="multilevel"/>
    <w:tmpl w:val="31888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732"/>
    <w:rsid w:val="00196137"/>
    <w:rsid w:val="00263DA6"/>
    <w:rsid w:val="003B14B3"/>
    <w:rsid w:val="004510D6"/>
    <w:rsid w:val="00605C3D"/>
    <w:rsid w:val="0063447E"/>
    <w:rsid w:val="00674502"/>
    <w:rsid w:val="007D564A"/>
    <w:rsid w:val="00826342"/>
    <w:rsid w:val="008546B2"/>
    <w:rsid w:val="0091718A"/>
    <w:rsid w:val="00932732"/>
    <w:rsid w:val="009E2E7D"/>
    <w:rsid w:val="00A336B2"/>
    <w:rsid w:val="00A62ADC"/>
    <w:rsid w:val="00B6598E"/>
    <w:rsid w:val="00BE7CA3"/>
    <w:rsid w:val="00E107AE"/>
    <w:rsid w:val="00E75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65B6C3-0740-447A-9773-31615A4C0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9327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932732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32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932732"/>
    <w:rPr>
      <w:b/>
      <w:bCs/>
    </w:rPr>
  </w:style>
  <w:style w:type="paragraph" w:styleId="Odstavecseseznamem">
    <w:name w:val="List Paragraph"/>
    <w:basedOn w:val="Normln"/>
    <w:uiPriority w:val="34"/>
    <w:qFormat/>
    <w:rsid w:val="00B6598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05C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5C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6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86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07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273201">
                      <w:marLeft w:val="3000"/>
                      <w:marRight w:val="30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263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117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782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7179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5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4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02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77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45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523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944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6028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683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166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Sekretarka</cp:lastModifiedBy>
  <cp:revision>4</cp:revision>
  <cp:lastPrinted>2018-02-26T09:03:00Z</cp:lastPrinted>
  <dcterms:created xsi:type="dcterms:W3CDTF">2016-03-10T08:30:00Z</dcterms:created>
  <dcterms:modified xsi:type="dcterms:W3CDTF">2018-02-26T09:03:00Z</dcterms:modified>
</cp:coreProperties>
</file>