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9264"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BA22DD">
        <w:rPr>
          <w:b/>
          <w:sz w:val="32"/>
          <w:szCs w:val="32"/>
        </w:rPr>
        <w:t>6</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DUBSKÉ LISTY</w:t>
      </w:r>
      <w:r w:rsidR="0083197A">
        <w:rPr>
          <w:b/>
          <w:sz w:val="72"/>
          <w:szCs w:val="72"/>
        </w:rPr>
        <w:t xml:space="preserve"> </w:t>
      </w:r>
      <w:r w:rsidR="00D655DD">
        <w:rPr>
          <w:b/>
          <w:sz w:val="72"/>
          <w:szCs w:val="72"/>
        </w:rPr>
        <w:t xml:space="preserve">  </w:t>
      </w:r>
      <w:r w:rsidR="00403191">
        <w:rPr>
          <w:b/>
          <w:sz w:val="72"/>
          <w:szCs w:val="72"/>
        </w:rPr>
        <w:t xml:space="preserve"> </w:t>
      </w:r>
      <w:r w:rsidR="00CC50EE">
        <w:rPr>
          <w:b/>
          <w:sz w:val="32"/>
          <w:szCs w:val="32"/>
        </w:rPr>
        <w:t>březen</w:t>
      </w:r>
    </w:p>
    <w:p w:rsidR="00E17C4B" w:rsidRDefault="00E17C4B" w:rsidP="00AC6707">
      <w:pPr>
        <w:pStyle w:val="Standard"/>
        <w:jc w:val="right"/>
      </w:pP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C004C1" w:rsidRDefault="00C004C1" w:rsidP="00603B29">
      <w:pPr>
        <w:rPr>
          <w:b/>
          <w:bCs/>
          <w:sz w:val="28"/>
          <w:szCs w:val="28"/>
          <w:u w:val="single"/>
        </w:rPr>
      </w:pPr>
    </w:p>
    <w:p w:rsidR="00BA0D5D" w:rsidRDefault="00BA0D5D" w:rsidP="00BA0D5D">
      <w:pPr>
        <w:jc w:val="center"/>
        <w:outlineLvl w:val="0"/>
      </w:pPr>
      <w:r>
        <w:rPr>
          <w:b/>
        </w:rPr>
        <w:t>Usnesení č. 1/2016</w:t>
      </w:r>
    </w:p>
    <w:p w:rsidR="00BA0D5D" w:rsidRDefault="00BA0D5D" w:rsidP="00BA0D5D">
      <w:pPr>
        <w:jc w:val="center"/>
        <w:rPr>
          <w:b/>
        </w:rPr>
      </w:pPr>
      <w:r>
        <w:rPr>
          <w:b/>
        </w:rPr>
        <w:t xml:space="preserve">z jednání </w:t>
      </w:r>
      <w:r w:rsidR="00FB0DEB">
        <w:rPr>
          <w:b/>
        </w:rPr>
        <w:t>Z</w:t>
      </w:r>
      <w:r>
        <w:rPr>
          <w:b/>
        </w:rPr>
        <w:t>astupitelstva městyse Dub konaného dne 5.</w:t>
      </w:r>
      <w:r w:rsidR="00C004C1">
        <w:rPr>
          <w:b/>
        </w:rPr>
        <w:t xml:space="preserve"> </w:t>
      </w:r>
      <w:r>
        <w:rPr>
          <w:b/>
        </w:rPr>
        <w:t>2.</w:t>
      </w:r>
      <w:r w:rsidR="00C004C1">
        <w:rPr>
          <w:b/>
        </w:rPr>
        <w:t xml:space="preserve"> </w:t>
      </w:r>
      <w:r>
        <w:rPr>
          <w:b/>
        </w:rPr>
        <w:t>2016</w:t>
      </w:r>
    </w:p>
    <w:p w:rsidR="00C004C1" w:rsidRDefault="00C004C1" w:rsidP="00BA0D5D">
      <w:pPr>
        <w:jc w:val="center"/>
      </w:pPr>
    </w:p>
    <w:p w:rsidR="00BA0D5D" w:rsidRDefault="00BA0D5D" w:rsidP="00C004C1">
      <w:pPr>
        <w:jc w:val="both"/>
      </w:pPr>
      <w:r w:rsidRPr="00C004C1">
        <w:t>Zastupitelstvo městyse Dub schvaluje:</w:t>
      </w:r>
    </w:p>
    <w:p w:rsidR="00BA0D5D" w:rsidRPr="00C004C1" w:rsidRDefault="00BA0D5D" w:rsidP="00C004C1">
      <w:pPr>
        <w:pStyle w:val="Odstavecseseznamem10"/>
        <w:numPr>
          <w:ilvl w:val="0"/>
          <w:numId w:val="23"/>
        </w:numPr>
        <w:spacing w:after="0" w:line="240" w:lineRule="auto"/>
        <w:jc w:val="both"/>
        <w:rPr>
          <w:rFonts w:ascii="Times New Roman" w:hAnsi="Times New Roman"/>
          <w:sz w:val="24"/>
          <w:szCs w:val="24"/>
        </w:rPr>
      </w:pPr>
      <w:r w:rsidRPr="00C004C1">
        <w:rPr>
          <w:rFonts w:ascii="Times New Roman" w:hAnsi="Times New Roman"/>
          <w:sz w:val="24"/>
          <w:szCs w:val="24"/>
        </w:rPr>
        <w:t>ověřovatele zápisu: Mgr. Dana Žílová, Pavel Matuška, zapisovatel: Ing. Milan Pavlovský</w:t>
      </w:r>
    </w:p>
    <w:p w:rsidR="00BA0D5D" w:rsidRPr="00C004C1" w:rsidRDefault="00BA0D5D" w:rsidP="00C004C1">
      <w:pPr>
        <w:pStyle w:val="Odstavecseseznamem10"/>
        <w:numPr>
          <w:ilvl w:val="0"/>
          <w:numId w:val="23"/>
        </w:numPr>
        <w:spacing w:after="0" w:line="240" w:lineRule="auto"/>
        <w:jc w:val="both"/>
        <w:rPr>
          <w:rFonts w:ascii="Times New Roman" w:hAnsi="Times New Roman"/>
          <w:sz w:val="24"/>
          <w:szCs w:val="24"/>
        </w:rPr>
      </w:pPr>
      <w:r w:rsidRPr="00C004C1">
        <w:rPr>
          <w:rFonts w:ascii="Times New Roman" w:hAnsi="Times New Roman"/>
          <w:sz w:val="24"/>
          <w:szCs w:val="24"/>
        </w:rPr>
        <w:t xml:space="preserve">program </w:t>
      </w:r>
    </w:p>
    <w:p w:rsidR="00BA0D5D" w:rsidRPr="00C004C1" w:rsidRDefault="00BA0D5D" w:rsidP="00C004C1">
      <w:pPr>
        <w:numPr>
          <w:ilvl w:val="0"/>
          <w:numId w:val="23"/>
        </w:numPr>
        <w:jc w:val="both"/>
      </w:pPr>
      <w:r w:rsidRPr="00C004C1">
        <w:t>neprodávat pozemek na p.</w:t>
      </w:r>
      <w:r w:rsidR="00C004C1">
        <w:t xml:space="preserve"> </w:t>
      </w:r>
      <w:r w:rsidRPr="00C004C1">
        <w:t>č. 48/20 k.</w:t>
      </w:r>
      <w:r w:rsidR="00C004C1">
        <w:t xml:space="preserve"> </w:t>
      </w:r>
      <w:proofErr w:type="spellStart"/>
      <w:r w:rsidRPr="00C004C1">
        <w:t>ú.</w:t>
      </w:r>
      <w:proofErr w:type="spellEnd"/>
      <w:r w:rsidRPr="00C004C1">
        <w:t xml:space="preserve"> Dubská Lhota</w:t>
      </w:r>
    </w:p>
    <w:p w:rsidR="00BA0D5D" w:rsidRPr="00C004C1" w:rsidRDefault="00BA0D5D" w:rsidP="00C004C1">
      <w:pPr>
        <w:numPr>
          <w:ilvl w:val="0"/>
          <w:numId w:val="23"/>
        </w:numPr>
        <w:jc w:val="both"/>
        <w:rPr>
          <w:i/>
        </w:rPr>
      </w:pPr>
      <w:r w:rsidRPr="00C004C1">
        <w:t>vyvěšení záměru na prodej pozemku p.</w:t>
      </w:r>
      <w:r w:rsidR="000A112F">
        <w:t xml:space="preserve"> </w:t>
      </w:r>
      <w:r w:rsidRPr="00C004C1">
        <w:t>č. 32/2, k.</w:t>
      </w:r>
      <w:r w:rsidR="000A112F">
        <w:t xml:space="preserve"> </w:t>
      </w:r>
      <w:proofErr w:type="spellStart"/>
      <w:r w:rsidRPr="00C004C1">
        <w:t>ú.</w:t>
      </w:r>
      <w:proofErr w:type="spellEnd"/>
      <w:r w:rsidRPr="00C004C1">
        <w:t xml:space="preserve"> Dubská Lhota</w:t>
      </w:r>
    </w:p>
    <w:p w:rsidR="00BA0D5D" w:rsidRPr="00C004C1" w:rsidRDefault="00BA0D5D" w:rsidP="00C004C1">
      <w:pPr>
        <w:numPr>
          <w:ilvl w:val="0"/>
          <w:numId w:val="23"/>
        </w:numPr>
        <w:jc w:val="both"/>
        <w:outlineLvl w:val="0"/>
        <w:rPr>
          <w:b/>
        </w:rPr>
      </w:pPr>
      <w:r w:rsidRPr="00C004C1">
        <w:t xml:space="preserve">dotační tituly </w:t>
      </w:r>
      <w:proofErr w:type="spellStart"/>
      <w:r w:rsidRPr="00C004C1">
        <w:t>JčK</w:t>
      </w:r>
      <w:proofErr w:type="spellEnd"/>
      <w:r w:rsidRPr="00C004C1">
        <w:t>: nákup přileb</w:t>
      </w:r>
      <w:r w:rsidR="000A112F">
        <w:t xml:space="preserve"> a</w:t>
      </w:r>
      <w:r w:rsidRPr="00C004C1">
        <w:t xml:space="preserve"> </w:t>
      </w:r>
      <w:proofErr w:type="spellStart"/>
      <w:r w:rsidRPr="00C004C1">
        <w:t>repas</w:t>
      </w:r>
      <w:proofErr w:type="spellEnd"/>
      <w:r w:rsidRPr="00C004C1">
        <w:t xml:space="preserve"> zásahového auta</w:t>
      </w:r>
      <w:r w:rsidR="000A112F">
        <w:t xml:space="preserve"> SDH Dub </w:t>
      </w:r>
      <w:r w:rsidRPr="00C004C1">
        <w:t>s tím, že spoluúčast městyse činí 30%</w:t>
      </w:r>
    </w:p>
    <w:p w:rsidR="00BA0D5D" w:rsidRPr="00C004C1" w:rsidRDefault="00BA0D5D" w:rsidP="00C004C1">
      <w:pPr>
        <w:numPr>
          <w:ilvl w:val="0"/>
          <w:numId w:val="23"/>
        </w:numPr>
        <w:jc w:val="both"/>
        <w:outlineLvl w:val="0"/>
      </w:pPr>
      <w:r w:rsidRPr="00C004C1">
        <w:t xml:space="preserve"> manž</w:t>
      </w:r>
      <w:r w:rsidR="000A112F">
        <w:t>el</w:t>
      </w:r>
      <w:r w:rsidR="00BB7FCA">
        <w:t>ů</w:t>
      </w:r>
      <w:r w:rsidR="000A112F">
        <w:t>m</w:t>
      </w:r>
      <w:r w:rsidRPr="00C004C1">
        <w:t xml:space="preserve"> Medkovým výpověď z bytu. Ukončení nájemní smlouvy však bude až po odevzdání klíčů od bytu</w:t>
      </w:r>
      <w:r w:rsidR="000A112F">
        <w:t>.</w:t>
      </w:r>
    </w:p>
    <w:p w:rsidR="00BA0D5D" w:rsidRPr="00C004C1" w:rsidRDefault="00BA0D5D" w:rsidP="00C004C1">
      <w:pPr>
        <w:numPr>
          <w:ilvl w:val="0"/>
          <w:numId w:val="23"/>
        </w:numPr>
        <w:jc w:val="both"/>
        <w:outlineLvl w:val="0"/>
        <w:rPr>
          <w:b/>
        </w:rPr>
      </w:pPr>
      <w:r w:rsidRPr="00C004C1">
        <w:t>paní Mgr. Daně Žílové dohodu o provedení práce</w:t>
      </w:r>
      <w:r w:rsidR="000A112F">
        <w:t xml:space="preserve"> na</w:t>
      </w:r>
      <w:r w:rsidRPr="00C004C1">
        <w:t xml:space="preserve"> topení </w:t>
      </w:r>
      <w:r w:rsidR="000A112F">
        <w:t xml:space="preserve">v </w:t>
      </w:r>
      <w:r w:rsidRPr="00C004C1">
        <w:t>č</w:t>
      </w:r>
      <w:r w:rsidR="000A112F">
        <w:t xml:space="preserve"> </w:t>
      </w:r>
      <w:r w:rsidRPr="00C004C1">
        <w:t>p. 102 v topné sezóně listopad - duben (možnost změny dle počasí)</w:t>
      </w:r>
    </w:p>
    <w:p w:rsidR="00BA0D5D" w:rsidRPr="00C004C1" w:rsidRDefault="00BA0D5D" w:rsidP="00C004C1">
      <w:pPr>
        <w:numPr>
          <w:ilvl w:val="0"/>
          <w:numId w:val="23"/>
        </w:numPr>
        <w:jc w:val="both"/>
        <w:rPr>
          <w:b/>
        </w:rPr>
      </w:pPr>
      <w:r w:rsidRPr="00C004C1">
        <w:t>prodej pozemku a Kupní smlouvu panu Jaroslavu Kolářovi - p.</w:t>
      </w:r>
      <w:r w:rsidR="000A112F">
        <w:t xml:space="preserve"> </w:t>
      </w:r>
      <w:r w:rsidRPr="00C004C1">
        <w:t>č. KN 31/1 o výměře 298 m2 v k.</w:t>
      </w:r>
      <w:r w:rsidR="000A112F">
        <w:t xml:space="preserve"> </w:t>
      </w:r>
      <w:proofErr w:type="spellStart"/>
      <w:r w:rsidRPr="00C004C1">
        <w:t>ú.</w:t>
      </w:r>
      <w:proofErr w:type="spellEnd"/>
      <w:r w:rsidRPr="00C004C1">
        <w:t xml:space="preserve"> Dubská Lhota.  Záměr byl vyvěšen od 08.</w:t>
      </w:r>
      <w:r w:rsidR="000A112F">
        <w:t xml:space="preserve"> </w:t>
      </w:r>
      <w:r w:rsidRPr="00C004C1">
        <w:t>01.</w:t>
      </w:r>
      <w:r w:rsidR="000A112F">
        <w:t xml:space="preserve"> </w:t>
      </w:r>
      <w:r w:rsidRPr="00C004C1">
        <w:t>2</w:t>
      </w:r>
      <w:r w:rsidR="000A112F">
        <w:t>0</w:t>
      </w:r>
      <w:r w:rsidRPr="00C004C1">
        <w:t>16 – 29.</w:t>
      </w:r>
      <w:r w:rsidR="000A112F">
        <w:t xml:space="preserve"> </w:t>
      </w:r>
      <w:r w:rsidRPr="00C004C1">
        <w:t>01.</w:t>
      </w:r>
      <w:r w:rsidR="000A112F">
        <w:t xml:space="preserve"> </w:t>
      </w:r>
      <w:r w:rsidRPr="00C004C1">
        <w:t>2016, cena 4,- Kč/m2, tj. cena celkem 12.218,- Kč</w:t>
      </w:r>
    </w:p>
    <w:p w:rsidR="00BA0D5D" w:rsidRPr="00C004C1" w:rsidRDefault="00BA0D5D" w:rsidP="00C004C1">
      <w:pPr>
        <w:numPr>
          <w:ilvl w:val="0"/>
          <w:numId w:val="23"/>
        </w:numPr>
        <w:jc w:val="both"/>
        <w:rPr>
          <w:b/>
        </w:rPr>
      </w:pPr>
      <w:r w:rsidRPr="00C004C1">
        <w:t>dodatek k nájemní smlouvě č. 15/AN/11 a 27/AN/14</w:t>
      </w:r>
    </w:p>
    <w:p w:rsidR="00BA0D5D" w:rsidRPr="00C004C1" w:rsidRDefault="00BA0D5D" w:rsidP="00C004C1">
      <w:pPr>
        <w:numPr>
          <w:ilvl w:val="0"/>
          <w:numId w:val="23"/>
        </w:numPr>
        <w:jc w:val="both"/>
      </w:pPr>
      <w:r w:rsidRPr="00C004C1">
        <w:t>Smlouvu o zajištění předškolního vzdělávání dítěte (poslední rok před zahájením povinné školní docházky – předškolák) v mateřské škole ve Strakonicích</w:t>
      </w:r>
    </w:p>
    <w:p w:rsidR="00BA0D5D" w:rsidRPr="00C004C1" w:rsidRDefault="00BA0D5D" w:rsidP="00C004C1">
      <w:pPr>
        <w:numPr>
          <w:ilvl w:val="0"/>
          <w:numId w:val="23"/>
        </w:numPr>
        <w:spacing w:line="276" w:lineRule="auto"/>
        <w:jc w:val="both"/>
      </w:pPr>
      <w:r w:rsidRPr="00C004C1">
        <w:t>Kupní smlouvu s panem Václavem Veselým a paní Ladislavou Veselou: pozemková parcela  KN 406/1 o výměře 1001 m2 ( ostatní plocha</w:t>
      </w:r>
      <w:r w:rsidR="000A112F">
        <w:t>/</w:t>
      </w:r>
      <w:r w:rsidRPr="00C004C1">
        <w:t xml:space="preserve"> jiná plocha), zapsaná v katastru nemovitostí na LV 10001 v K.</w:t>
      </w:r>
      <w:r w:rsidR="000A112F">
        <w:t xml:space="preserve"> </w:t>
      </w:r>
      <w:r w:rsidRPr="00C004C1">
        <w:t>Ú. Javornice, okres Prachatice; Geometrickým plánem č.</w:t>
      </w:r>
      <w:r w:rsidR="000A112F">
        <w:t xml:space="preserve"> </w:t>
      </w:r>
      <w:r w:rsidRPr="00C004C1">
        <w:t>86-6/2015 došlo k oddělení parcely: KN 406/7 o výměře 207 m2 (ostatní plocha</w:t>
      </w:r>
      <w:r w:rsidR="000A112F">
        <w:t xml:space="preserve">/ </w:t>
      </w:r>
      <w:r w:rsidRPr="00C004C1">
        <w:t>jiná plocha), KN 406/8 o výměře 15 m2 (ostatní plocha /</w:t>
      </w:r>
      <w:r w:rsidR="000A112F">
        <w:t xml:space="preserve"> </w:t>
      </w:r>
      <w:r w:rsidRPr="00C004C1">
        <w:t xml:space="preserve">jiná plocha), KN 406/10 </w:t>
      </w:r>
      <w:r w:rsidR="000A112F">
        <w:t xml:space="preserve">      </w:t>
      </w:r>
      <w:r w:rsidRPr="00C004C1">
        <w:t>o výměře  21 m2 (ostatní plocha /</w:t>
      </w:r>
      <w:r w:rsidR="000A112F">
        <w:t xml:space="preserve"> </w:t>
      </w:r>
      <w:r w:rsidRPr="00C004C1">
        <w:t>jiná plocha), St. 53 o výměře  24 m2 (</w:t>
      </w:r>
      <w:proofErr w:type="spellStart"/>
      <w:r w:rsidRPr="00C004C1">
        <w:t>zast</w:t>
      </w:r>
      <w:proofErr w:type="spellEnd"/>
      <w:r w:rsidRPr="00C004C1">
        <w:t xml:space="preserve">. plocha)  </w:t>
      </w:r>
      <w:r w:rsidRPr="00C004C1">
        <w:rPr>
          <w:i/>
          <w:iCs/>
        </w:rPr>
        <w:t xml:space="preserve"> </w:t>
      </w:r>
    </w:p>
    <w:p w:rsidR="00BA0D5D" w:rsidRPr="00C004C1" w:rsidRDefault="00BA0D5D" w:rsidP="00C004C1">
      <w:pPr>
        <w:numPr>
          <w:ilvl w:val="0"/>
          <w:numId w:val="23"/>
        </w:numPr>
        <w:spacing w:line="276" w:lineRule="auto"/>
        <w:jc w:val="both"/>
      </w:pPr>
      <w:r w:rsidRPr="00C004C1">
        <w:t>neuveřejňování Dubských listů na webových stránkách Městské knihovny Prachatice</w:t>
      </w:r>
    </w:p>
    <w:p w:rsidR="00BA0D5D" w:rsidRPr="00C004C1" w:rsidRDefault="00BA0D5D" w:rsidP="00C004C1">
      <w:pPr>
        <w:numPr>
          <w:ilvl w:val="0"/>
          <w:numId w:val="23"/>
        </w:numPr>
        <w:spacing w:line="276" w:lineRule="auto"/>
        <w:jc w:val="both"/>
      </w:pPr>
      <w:r w:rsidRPr="00C004C1">
        <w:t>prořezávku lípy na návsi v Javornici odbornou firmou</w:t>
      </w:r>
    </w:p>
    <w:p w:rsidR="00C128FE" w:rsidRPr="00C004C1" w:rsidRDefault="00C128FE" w:rsidP="00C004C1">
      <w:pPr>
        <w:jc w:val="both"/>
        <w:rPr>
          <w:b/>
          <w:bCs/>
          <w:u w:val="single"/>
        </w:rPr>
      </w:pPr>
    </w:p>
    <w:p w:rsidR="00DD5621" w:rsidRPr="00C004C1" w:rsidRDefault="00C004C1" w:rsidP="00C004C1">
      <w:pPr>
        <w:pStyle w:val="Bezmezer"/>
        <w:jc w:val="both"/>
        <w:rPr>
          <w:rFonts w:ascii="Times New Roman" w:hAnsi="Times New Roman"/>
          <w:sz w:val="24"/>
          <w:szCs w:val="24"/>
        </w:rPr>
      </w:pPr>
      <w:r w:rsidRPr="00C004C1">
        <w:rPr>
          <w:rFonts w:ascii="Times New Roman" w:hAnsi="Times New Roman"/>
          <w:sz w:val="24"/>
          <w:szCs w:val="24"/>
        </w:rPr>
        <w:t xml:space="preserve">Další </w:t>
      </w:r>
      <w:r w:rsidR="00FB0DEB" w:rsidRPr="00FB0DEB">
        <w:rPr>
          <w:rFonts w:ascii="Times New Roman" w:hAnsi="Times New Roman"/>
          <w:b/>
          <w:sz w:val="24"/>
          <w:szCs w:val="24"/>
        </w:rPr>
        <w:t>jednán</w:t>
      </w:r>
      <w:r w:rsidR="00DD5621" w:rsidRPr="00FB0DEB">
        <w:rPr>
          <w:rFonts w:ascii="Times New Roman" w:hAnsi="Times New Roman"/>
          <w:b/>
          <w:sz w:val="24"/>
          <w:szCs w:val="24"/>
        </w:rPr>
        <w:t>í</w:t>
      </w:r>
      <w:r w:rsidR="00DD5621" w:rsidRPr="00C004C1">
        <w:rPr>
          <w:rFonts w:ascii="Times New Roman" w:hAnsi="Times New Roman"/>
          <w:b/>
          <w:sz w:val="24"/>
          <w:szCs w:val="24"/>
        </w:rPr>
        <w:t xml:space="preserve"> Zastupitelstva městyse Dub</w:t>
      </w:r>
      <w:r w:rsidR="00DD5621" w:rsidRPr="00C004C1">
        <w:rPr>
          <w:rFonts w:ascii="Times New Roman" w:hAnsi="Times New Roman"/>
          <w:sz w:val="24"/>
          <w:szCs w:val="24"/>
        </w:rPr>
        <w:t xml:space="preserve"> se </w:t>
      </w:r>
      <w:r w:rsidR="00CC50EE">
        <w:rPr>
          <w:rFonts w:ascii="Times New Roman" w:hAnsi="Times New Roman"/>
          <w:sz w:val="24"/>
          <w:szCs w:val="24"/>
        </w:rPr>
        <w:t>bude konat</w:t>
      </w:r>
      <w:r w:rsidR="00C128FE" w:rsidRPr="00C004C1">
        <w:rPr>
          <w:rFonts w:ascii="Times New Roman" w:hAnsi="Times New Roman"/>
          <w:sz w:val="24"/>
          <w:szCs w:val="24"/>
        </w:rPr>
        <w:t xml:space="preserve"> </w:t>
      </w:r>
      <w:r w:rsidR="00C128FE" w:rsidRPr="00C004C1">
        <w:rPr>
          <w:rFonts w:ascii="Times New Roman" w:hAnsi="Times New Roman"/>
          <w:b/>
          <w:sz w:val="24"/>
          <w:szCs w:val="24"/>
        </w:rPr>
        <w:t>v</w:t>
      </w:r>
      <w:r w:rsidR="00DD5621" w:rsidRPr="00C004C1">
        <w:rPr>
          <w:rFonts w:ascii="Times New Roman" w:hAnsi="Times New Roman"/>
          <w:b/>
          <w:sz w:val="24"/>
          <w:szCs w:val="24"/>
        </w:rPr>
        <w:t xml:space="preserve"> pátek </w:t>
      </w:r>
      <w:r w:rsidR="00F10A97">
        <w:rPr>
          <w:rFonts w:ascii="Times New Roman" w:hAnsi="Times New Roman"/>
          <w:b/>
          <w:sz w:val="24"/>
          <w:szCs w:val="24"/>
        </w:rPr>
        <w:t>18. 3. 2016</w:t>
      </w:r>
      <w:r w:rsidR="00DD5621" w:rsidRPr="00C004C1">
        <w:rPr>
          <w:rFonts w:ascii="Times New Roman" w:hAnsi="Times New Roman"/>
          <w:b/>
          <w:sz w:val="24"/>
          <w:szCs w:val="24"/>
        </w:rPr>
        <w:t xml:space="preserve"> od 18.00 hod.</w:t>
      </w:r>
      <w:r w:rsidR="00C128FE" w:rsidRPr="00C004C1">
        <w:rPr>
          <w:rFonts w:ascii="Times New Roman" w:hAnsi="Times New Roman"/>
          <w:sz w:val="24"/>
          <w:szCs w:val="24"/>
        </w:rPr>
        <w:t xml:space="preserve"> </w:t>
      </w:r>
      <w:r w:rsidR="00DD5621" w:rsidRPr="00C004C1">
        <w:rPr>
          <w:rFonts w:ascii="Times New Roman" w:hAnsi="Times New Roman"/>
          <w:sz w:val="24"/>
          <w:szCs w:val="24"/>
        </w:rPr>
        <w:t>v zasedací místnosti úřadu městyse</w:t>
      </w:r>
      <w:r w:rsidR="00CC50EE">
        <w:rPr>
          <w:rFonts w:ascii="Times New Roman" w:hAnsi="Times New Roman"/>
          <w:sz w:val="24"/>
          <w:szCs w:val="24"/>
        </w:rPr>
        <w:t>.</w:t>
      </w:r>
      <w:r w:rsidR="00DD5621" w:rsidRPr="00C004C1">
        <w:rPr>
          <w:rFonts w:ascii="Times New Roman" w:hAnsi="Times New Roman"/>
          <w:sz w:val="24"/>
          <w:szCs w:val="24"/>
        </w:rPr>
        <w:t xml:space="preserve"> </w:t>
      </w:r>
    </w:p>
    <w:p w:rsidR="00C004C1" w:rsidRDefault="00C004C1" w:rsidP="00FD7DCC">
      <w:pPr>
        <w:pStyle w:val="Zkladntext"/>
        <w:spacing w:after="0"/>
        <w:jc w:val="center"/>
        <w:rPr>
          <w:rFonts w:ascii="Times New Roman" w:hAnsi="Times New Roman"/>
          <w:b/>
        </w:rPr>
      </w:pPr>
    </w:p>
    <w:p w:rsidR="00FA75C6" w:rsidRPr="00FB0DEB" w:rsidRDefault="00C004C1" w:rsidP="006F5BFD">
      <w:pPr>
        <w:pStyle w:val="Zkladntext"/>
        <w:spacing w:after="0"/>
        <w:rPr>
          <w:rFonts w:ascii="Times New Roman" w:hAnsi="Times New Roman"/>
          <w:b/>
          <w:sz w:val="28"/>
          <w:szCs w:val="28"/>
        </w:rPr>
      </w:pPr>
      <w:r w:rsidRPr="00FB0DEB">
        <w:rPr>
          <w:rFonts w:ascii="Times New Roman" w:hAnsi="Times New Roman"/>
          <w:b/>
          <w:sz w:val="28"/>
          <w:szCs w:val="28"/>
          <w:highlight w:val="lightGray"/>
        </w:rPr>
        <w:t>Důležit</w:t>
      </w:r>
      <w:r w:rsidR="00FA75C6" w:rsidRPr="00FB0DEB">
        <w:rPr>
          <w:rFonts w:ascii="Times New Roman" w:hAnsi="Times New Roman"/>
          <w:b/>
          <w:sz w:val="28"/>
          <w:szCs w:val="28"/>
          <w:highlight w:val="lightGray"/>
        </w:rPr>
        <w:t>á</w:t>
      </w:r>
      <w:r w:rsidRPr="00FB0DEB">
        <w:rPr>
          <w:rFonts w:ascii="Times New Roman" w:hAnsi="Times New Roman"/>
          <w:b/>
          <w:sz w:val="28"/>
          <w:szCs w:val="28"/>
          <w:highlight w:val="lightGray"/>
        </w:rPr>
        <w:t xml:space="preserve"> upozornění</w:t>
      </w:r>
      <w:r w:rsidRPr="00FB0DEB">
        <w:rPr>
          <w:rFonts w:ascii="Times New Roman" w:hAnsi="Times New Roman"/>
          <w:b/>
          <w:sz w:val="28"/>
          <w:szCs w:val="28"/>
        </w:rPr>
        <w:t xml:space="preserve"> </w:t>
      </w:r>
    </w:p>
    <w:p w:rsidR="006F5BFD" w:rsidRPr="00FA75C6" w:rsidRDefault="00C004C1" w:rsidP="006F5BFD">
      <w:pPr>
        <w:pStyle w:val="Zkladntext"/>
        <w:spacing w:after="0"/>
        <w:rPr>
          <w:rFonts w:ascii="Times New Roman" w:hAnsi="Times New Roman"/>
          <w:b/>
          <w:sz w:val="28"/>
          <w:szCs w:val="28"/>
          <w:u w:val="single"/>
        </w:rPr>
      </w:pPr>
      <w:r w:rsidRPr="00FA75C6">
        <w:rPr>
          <w:rFonts w:ascii="Times New Roman" w:hAnsi="Times New Roman"/>
          <w:b/>
          <w:u w:val="single"/>
        </w:rPr>
        <w:t>Vyvážení popelnic</w:t>
      </w:r>
    </w:p>
    <w:p w:rsidR="00885B30" w:rsidRDefault="00885B30" w:rsidP="00FA75C6">
      <w:pPr>
        <w:pStyle w:val="Zkladntext"/>
        <w:spacing w:after="0"/>
        <w:jc w:val="both"/>
        <w:rPr>
          <w:rFonts w:ascii="Times New Roman" w:hAnsi="Times New Roman" w:cs="Times New Roman"/>
        </w:rPr>
      </w:pPr>
      <w:r w:rsidRPr="00FA75C6">
        <w:rPr>
          <w:rFonts w:ascii="Times New Roman" w:hAnsi="Times New Roman" w:cs="Times New Roman"/>
        </w:rPr>
        <w:t xml:space="preserve">Vývoz </w:t>
      </w:r>
      <w:r w:rsidR="00FA75C6" w:rsidRPr="00FA75C6">
        <w:rPr>
          <w:rFonts w:ascii="Times New Roman" w:hAnsi="Times New Roman" w:cs="Times New Roman"/>
        </w:rPr>
        <w:t>popelnic bude probíhat pravidelně</w:t>
      </w:r>
      <w:r w:rsidRPr="00FA75C6">
        <w:rPr>
          <w:rFonts w:ascii="Times New Roman" w:hAnsi="Times New Roman" w:cs="Times New Roman"/>
        </w:rPr>
        <w:t xml:space="preserve"> 1 x za 14 dní – KAŽDÉ LICHÉ PONDĚLÍ, </w:t>
      </w:r>
      <w:r w:rsidR="00FA75C6" w:rsidRPr="00FA75C6">
        <w:rPr>
          <w:rFonts w:ascii="Times New Roman" w:hAnsi="Times New Roman" w:cs="Times New Roman"/>
        </w:rPr>
        <w:t>tzn.</w:t>
      </w:r>
      <w:r w:rsidRPr="00FA75C6">
        <w:rPr>
          <w:rFonts w:ascii="Times New Roman" w:hAnsi="Times New Roman" w:cs="Times New Roman"/>
        </w:rPr>
        <w:t xml:space="preserve"> první vývoz </w:t>
      </w:r>
      <w:r w:rsidR="00FA75C6" w:rsidRPr="00FA75C6">
        <w:rPr>
          <w:rFonts w:ascii="Times New Roman" w:hAnsi="Times New Roman" w:cs="Times New Roman"/>
        </w:rPr>
        <w:t>se uskuteční</w:t>
      </w:r>
      <w:r w:rsidRPr="00FA75C6">
        <w:rPr>
          <w:rFonts w:ascii="Times New Roman" w:hAnsi="Times New Roman" w:cs="Times New Roman"/>
        </w:rPr>
        <w:t xml:space="preserve"> </w:t>
      </w:r>
      <w:r w:rsidR="00F10A97" w:rsidRPr="00FA75C6">
        <w:rPr>
          <w:rFonts w:ascii="Times New Roman" w:hAnsi="Times New Roman" w:cs="Times New Roman"/>
          <w:b/>
        </w:rPr>
        <w:t>14. března 2016</w:t>
      </w:r>
      <w:r w:rsidR="00F10A97" w:rsidRPr="00FA75C6">
        <w:rPr>
          <w:rFonts w:ascii="Times New Roman" w:hAnsi="Times New Roman" w:cs="Times New Roman"/>
        </w:rPr>
        <w:t>. Popelnice budou vyv</w:t>
      </w:r>
      <w:r w:rsidR="00FA75C6" w:rsidRPr="00FA75C6">
        <w:rPr>
          <w:rFonts w:ascii="Times New Roman" w:hAnsi="Times New Roman" w:cs="Times New Roman"/>
        </w:rPr>
        <w:t>ezeny</w:t>
      </w:r>
      <w:r w:rsidR="00F10A97" w:rsidRPr="00FA75C6">
        <w:rPr>
          <w:rFonts w:ascii="Times New Roman" w:hAnsi="Times New Roman" w:cs="Times New Roman"/>
        </w:rPr>
        <w:t xml:space="preserve"> i další lichý týden, přestože je Velikonoční pondělí.</w:t>
      </w:r>
    </w:p>
    <w:p w:rsidR="00FB0DEB" w:rsidRPr="00FA75C6" w:rsidRDefault="00FB0DEB" w:rsidP="00FA75C6">
      <w:pPr>
        <w:pStyle w:val="Zkladntext"/>
        <w:spacing w:after="0"/>
        <w:jc w:val="both"/>
        <w:rPr>
          <w:rFonts w:ascii="Times New Roman" w:hAnsi="Times New Roman" w:cs="Times New Roman"/>
        </w:rPr>
      </w:pPr>
    </w:p>
    <w:p w:rsidR="00FA75C6" w:rsidRPr="00FA75C6" w:rsidRDefault="00FA75C6" w:rsidP="00FA75C6">
      <w:pPr>
        <w:pStyle w:val="Zkladntext"/>
        <w:spacing w:after="0"/>
        <w:jc w:val="both"/>
        <w:rPr>
          <w:rFonts w:ascii="Times New Roman" w:hAnsi="Times New Roman" w:cs="Times New Roman"/>
          <w:b/>
          <w:u w:val="single"/>
        </w:rPr>
      </w:pPr>
      <w:r w:rsidRPr="00FA75C6">
        <w:rPr>
          <w:rFonts w:ascii="Times New Roman" w:hAnsi="Times New Roman" w:cs="Times New Roman"/>
          <w:b/>
          <w:u w:val="single"/>
        </w:rPr>
        <w:lastRenderedPageBreak/>
        <w:t>Ještě k popelnicím – upozornění pro trvale nebydlící</w:t>
      </w:r>
    </w:p>
    <w:p w:rsidR="00FA75C6" w:rsidRDefault="00FA75C6" w:rsidP="00885B30">
      <w:pPr>
        <w:jc w:val="both"/>
      </w:pPr>
      <w:r w:rsidRPr="00FA75C6">
        <w:t>Úřad městyse Dub bude v</w:t>
      </w:r>
      <w:r w:rsidR="00FB0DEB">
        <w:t>ý</w:t>
      </w:r>
      <w:r w:rsidRPr="00FA75C6">
        <w:t>j</w:t>
      </w:r>
      <w:r w:rsidR="00FB0DEB">
        <w:t>i</w:t>
      </w:r>
      <w:r w:rsidRPr="00FA75C6">
        <w:t>mečně otevřen dvě soboty</w:t>
      </w:r>
      <w:r>
        <w:t xml:space="preserve"> za sebou, a to 5. 3. </w:t>
      </w:r>
      <w:r w:rsidR="006D5A47">
        <w:t>a</w:t>
      </w:r>
      <w:r>
        <w:t xml:space="preserve"> 12. 3. 2016 vždy od 8 do 12 hod., aby si tak všichni zájemci z řad trvale nebydlících</w:t>
      </w:r>
      <w:r w:rsidR="00AD6FC9">
        <w:t xml:space="preserve"> mohli</w:t>
      </w:r>
      <w:r w:rsidR="006D5A47">
        <w:t xml:space="preserve"> vyzvednout popelnice. Zároveň si zde mohou zakoupit plastové pytle na odpad (1 ks/10 Kč).</w:t>
      </w:r>
    </w:p>
    <w:p w:rsidR="006D5A47" w:rsidRDefault="006D5A47" w:rsidP="00885B30">
      <w:pPr>
        <w:jc w:val="both"/>
      </w:pPr>
    </w:p>
    <w:p w:rsidR="006D5A47" w:rsidRPr="00FA75C6" w:rsidRDefault="006D5A47" w:rsidP="00885B30">
      <w:pPr>
        <w:jc w:val="both"/>
      </w:pPr>
      <w:r>
        <w:t xml:space="preserve">Městys Dub dále upozorňuje, že do konce března je zapotřebí zaplatit </w:t>
      </w:r>
      <w:r w:rsidRPr="00FF0D72">
        <w:rPr>
          <w:b/>
          <w:u w:val="single"/>
        </w:rPr>
        <w:t>poplatek ze psů</w:t>
      </w:r>
      <w:r>
        <w:t xml:space="preserve">. Krom toho připomíná, že </w:t>
      </w:r>
      <w:r w:rsidRPr="00FF0D72">
        <w:rPr>
          <w:b/>
        </w:rPr>
        <w:t>Vyhláška o uklízení psích výkalů a povinnosti vodit psy na vodítku</w:t>
      </w:r>
      <w:r>
        <w:t xml:space="preserve"> pro všechny majitele stále platí</w:t>
      </w:r>
      <w:r w:rsidR="00FF0D72">
        <w:t>. Momentálně to vypadá, že ne všichni majitelé psů vyhlášku znají a</w:t>
      </w:r>
      <w:r>
        <w:t xml:space="preserve"> </w:t>
      </w:r>
      <w:r w:rsidR="00FF0D72">
        <w:t>řídí se jí. Jeden případ volného pohybu psa po veřejném prostranství již řeší Komise veřejného pořádku v Prachaticích.</w:t>
      </w:r>
    </w:p>
    <w:p w:rsidR="00C87073" w:rsidRDefault="00C87073" w:rsidP="00C87073">
      <w:pPr>
        <w:jc w:val="both"/>
        <w:rPr>
          <w:b/>
          <w:bCs/>
          <w:u w:val="single"/>
        </w:rPr>
      </w:pPr>
    </w:p>
    <w:p w:rsidR="00C87073" w:rsidRPr="00C87073" w:rsidRDefault="00C87073" w:rsidP="00C87073">
      <w:pPr>
        <w:jc w:val="both"/>
      </w:pPr>
      <w:r w:rsidRPr="00C87073">
        <w:rPr>
          <w:b/>
          <w:bCs/>
          <w:u w:val="single"/>
        </w:rPr>
        <w:t xml:space="preserve">Zásahová jednotka SDH Dub v akci </w:t>
      </w:r>
    </w:p>
    <w:p w:rsidR="00C87073" w:rsidRPr="00C87073" w:rsidRDefault="00C87073" w:rsidP="00C87073">
      <w:pPr>
        <w:jc w:val="both"/>
      </w:pPr>
    </w:p>
    <w:p w:rsidR="00C87073" w:rsidRPr="00C87073" w:rsidRDefault="00C87073" w:rsidP="00C87073">
      <w:pPr>
        <w:jc w:val="both"/>
      </w:pPr>
      <w:r w:rsidRPr="00C87073">
        <w:t>V pátek 12.</w:t>
      </w:r>
      <w:r w:rsidR="00041C5D">
        <w:t xml:space="preserve"> </w:t>
      </w:r>
      <w:r w:rsidRPr="00C87073">
        <w:t>2.</w:t>
      </w:r>
      <w:r w:rsidR="00041C5D">
        <w:t xml:space="preserve"> 2016</w:t>
      </w:r>
      <w:r w:rsidRPr="00C87073">
        <w:t xml:space="preserve"> byl hlášen požár v Dubské Lhotě. Došlo ke vznícení dřeva v kotelně rodinného domu.</w:t>
      </w:r>
    </w:p>
    <w:p w:rsidR="00C87073" w:rsidRPr="00C87073" w:rsidRDefault="00C87073" w:rsidP="00C87073">
      <w:pPr>
        <w:jc w:val="both"/>
      </w:pPr>
      <w:r w:rsidRPr="00C87073">
        <w:t>K požáru byla povolána také zásahová jednotka SDH Dub. Chlapcům slouží ke cti, že byli na místě požáru první a podařilo se jim ho zlikvidovat.  Další úspěšná akce zásahové jednotky SDH Dub nám potvrdila, že cesta</w:t>
      </w:r>
      <w:r w:rsidR="00041C5D">
        <w:t>,</w:t>
      </w:r>
      <w:r w:rsidRPr="00C87073">
        <w:t xml:space="preserve"> kterou se místní hasiči ubírají</w:t>
      </w:r>
      <w:r w:rsidR="00041C5D">
        <w:t>,</w:t>
      </w:r>
      <w:r w:rsidRPr="00C87073">
        <w:t xml:space="preserve"> je </w:t>
      </w:r>
      <w:r w:rsidR="00041C5D">
        <w:t xml:space="preserve">ta </w:t>
      </w:r>
      <w:r w:rsidRPr="00C87073">
        <w:t>správná.</w:t>
      </w:r>
    </w:p>
    <w:p w:rsidR="00C87073" w:rsidRPr="00C87073" w:rsidRDefault="00C87073" w:rsidP="00C87073">
      <w:pPr>
        <w:jc w:val="both"/>
      </w:pPr>
      <w:r w:rsidRPr="00C87073">
        <w:t xml:space="preserve">  </w:t>
      </w:r>
      <w:r w:rsidR="00041C5D">
        <w:t xml:space="preserve">    </w:t>
      </w:r>
      <w:r w:rsidRPr="00C87073">
        <w:t>Městys Dub děkuje všem zúčastněným.</w:t>
      </w:r>
    </w:p>
    <w:p w:rsidR="006D5A47" w:rsidRDefault="006D5A47" w:rsidP="0061113D">
      <w:pPr>
        <w:pStyle w:val="Zkladntext"/>
        <w:spacing w:after="0"/>
        <w:rPr>
          <w:rFonts w:hint="eastAsia"/>
          <w:b/>
          <w:bCs/>
          <w:sz w:val="28"/>
          <w:szCs w:val="28"/>
          <w:highlight w:val="lightGray"/>
        </w:rPr>
      </w:pPr>
    </w:p>
    <w:p w:rsidR="00F01F54" w:rsidRDefault="00F01F54" w:rsidP="0061113D">
      <w:pPr>
        <w:pStyle w:val="Zkladntext"/>
        <w:spacing w:after="0"/>
        <w:rPr>
          <w:rFonts w:hint="eastAsia"/>
          <w:b/>
          <w:bCs/>
          <w:sz w:val="28"/>
          <w:szCs w:val="28"/>
          <w:highlight w:val="lightGray"/>
        </w:rPr>
      </w:pPr>
      <w:r>
        <w:rPr>
          <w:b/>
          <w:bCs/>
          <w:sz w:val="28"/>
          <w:szCs w:val="28"/>
          <w:highlight w:val="lightGray"/>
        </w:rPr>
        <w:t>Pozvánky</w:t>
      </w:r>
    </w:p>
    <w:p w:rsidR="00F01F54" w:rsidRDefault="00F01F54" w:rsidP="00FF0D72">
      <w:pPr>
        <w:pStyle w:val="Zkladntext"/>
        <w:spacing w:after="0" w:line="240" w:lineRule="auto"/>
        <w:rPr>
          <w:rFonts w:hint="eastAsia"/>
          <w:b/>
          <w:bCs/>
          <w:sz w:val="28"/>
          <w:szCs w:val="28"/>
          <w:highlight w:val="lightGray"/>
        </w:rPr>
      </w:pPr>
    </w:p>
    <w:p w:rsidR="00B53553" w:rsidRDefault="00B53553" w:rsidP="00B53553">
      <w:pPr>
        <w:pStyle w:val="Zkladntext"/>
        <w:spacing w:after="0" w:line="240" w:lineRule="auto"/>
        <w:jc w:val="both"/>
        <w:rPr>
          <w:rFonts w:ascii="Times New Roman" w:hAnsi="Times New Roman" w:cs="Times New Roman"/>
          <w:b/>
          <w:bCs/>
          <w:u w:val="single"/>
        </w:rPr>
      </w:pPr>
      <w:r w:rsidRPr="00B53553">
        <w:rPr>
          <w:rFonts w:ascii="Times New Roman" w:hAnsi="Times New Roman" w:cs="Times New Roman"/>
          <w:b/>
          <w:bCs/>
          <w:u w:val="single"/>
        </w:rPr>
        <w:t>Vernisáž na zámku</w:t>
      </w:r>
    </w:p>
    <w:p w:rsidR="00B53553" w:rsidRPr="00B53553" w:rsidRDefault="00F10A97" w:rsidP="00B53553">
      <w:pPr>
        <w:pStyle w:val="Zkladntext"/>
        <w:spacing w:after="0"/>
        <w:jc w:val="both"/>
        <w:rPr>
          <w:rFonts w:ascii="Times New Roman" w:hAnsi="Times New Roman" w:cs="Times New Roman"/>
          <w:b/>
          <w:bCs/>
        </w:rPr>
      </w:pPr>
      <w:r w:rsidRPr="00B53553">
        <w:rPr>
          <w:rFonts w:ascii="Times New Roman" w:hAnsi="Times New Roman" w:cs="Times New Roman"/>
          <w:b/>
          <w:bCs/>
        </w:rPr>
        <w:t>27.</w:t>
      </w:r>
      <w:r w:rsidR="00B53553" w:rsidRPr="00B53553">
        <w:rPr>
          <w:rFonts w:ascii="Times New Roman" w:hAnsi="Times New Roman" w:cs="Times New Roman"/>
          <w:b/>
          <w:bCs/>
        </w:rPr>
        <w:t xml:space="preserve"> </w:t>
      </w:r>
      <w:r w:rsidRPr="00B53553">
        <w:rPr>
          <w:rFonts w:ascii="Times New Roman" w:hAnsi="Times New Roman" w:cs="Times New Roman"/>
          <w:b/>
          <w:bCs/>
        </w:rPr>
        <w:t>3.</w:t>
      </w:r>
      <w:r w:rsidR="00B53553" w:rsidRPr="00B53553">
        <w:rPr>
          <w:rFonts w:ascii="Times New Roman" w:hAnsi="Times New Roman" w:cs="Times New Roman"/>
          <w:b/>
          <w:bCs/>
        </w:rPr>
        <w:t xml:space="preserve"> </w:t>
      </w:r>
      <w:r w:rsidRPr="00B53553">
        <w:rPr>
          <w:rFonts w:ascii="Times New Roman" w:hAnsi="Times New Roman" w:cs="Times New Roman"/>
          <w:b/>
          <w:bCs/>
        </w:rPr>
        <w:t>2016 od 14 hod.</w:t>
      </w:r>
      <w:r w:rsidRPr="00B53553">
        <w:rPr>
          <w:rFonts w:ascii="Times New Roman" w:hAnsi="Times New Roman" w:cs="Times New Roman"/>
          <w:bCs/>
        </w:rPr>
        <w:t xml:space="preserve"> bude na zámku </w:t>
      </w:r>
      <w:r w:rsidR="00041C5D" w:rsidRPr="00B53553">
        <w:rPr>
          <w:rFonts w:ascii="Times New Roman" w:hAnsi="Times New Roman" w:cs="Times New Roman"/>
          <w:bCs/>
        </w:rPr>
        <w:t xml:space="preserve">vernisáží </w:t>
      </w:r>
      <w:r w:rsidRPr="00B53553">
        <w:rPr>
          <w:rFonts w:ascii="Times New Roman" w:hAnsi="Times New Roman" w:cs="Times New Roman"/>
          <w:bCs/>
        </w:rPr>
        <w:t xml:space="preserve">zahájena </w:t>
      </w:r>
      <w:r w:rsidR="00B53553">
        <w:rPr>
          <w:rFonts w:ascii="Times New Roman" w:hAnsi="Times New Roman" w:cs="Times New Roman"/>
          <w:bCs/>
        </w:rPr>
        <w:t>v</w:t>
      </w:r>
      <w:r w:rsidRPr="00B53553">
        <w:rPr>
          <w:rFonts w:ascii="Times New Roman" w:hAnsi="Times New Roman" w:cs="Times New Roman"/>
          <w:bCs/>
        </w:rPr>
        <w:t xml:space="preserve">ýstava </w:t>
      </w:r>
      <w:r w:rsidRPr="00B53553">
        <w:rPr>
          <w:rFonts w:ascii="Times New Roman" w:hAnsi="Times New Roman" w:cs="Times New Roman"/>
          <w:b/>
          <w:bCs/>
        </w:rPr>
        <w:t>ak</w:t>
      </w:r>
      <w:r w:rsidR="00B53553" w:rsidRPr="00B53553">
        <w:rPr>
          <w:rFonts w:ascii="Times New Roman" w:hAnsi="Times New Roman" w:cs="Times New Roman"/>
          <w:b/>
          <w:bCs/>
        </w:rPr>
        <w:t xml:space="preserve">ademického </w:t>
      </w:r>
      <w:r w:rsidRPr="00B53553">
        <w:rPr>
          <w:rFonts w:ascii="Times New Roman" w:hAnsi="Times New Roman" w:cs="Times New Roman"/>
          <w:b/>
          <w:bCs/>
        </w:rPr>
        <w:t>malíře</w:t>
      </w:r>
      <w:r w:rsidR="00B53553" w:rsidRPr="00B53553">
        <w:rPr>
          <w:rFonts w:ascii="Times New Roman" w:hAnsi="Times New Roman" w:cs="Times New Roman"/>
          <w:b/>
          <w:bCs/>
        </w:rPr>
        <w:t xml:space="preserve"> </w:t>
      </w:r>
      <w:r w:rsidRPr="00B53553">
        <w:rPr>
          <w:rFonts w:ascii="Times New Roman" w:hAnsi="Times New Roman" w:cs="Times New Roman"/>
          <w:b/>
          <w:bCs/>
        </w:rPr>
        <w:t>Jana Spěváčka</w:t>
      </w:r>
      <w:r w:rsidR="00B53553" w:rsidRPr="00B53553">
        <w:rPr>
          <w:rFonts w:ascii="Times New Roman" w:hAnsi="Times New Roman" w:cs="Times New Roman"/>
          <w:b/>
          <w:bCs/>
        </w:rPr>
        <w:t>.</w:t>
      </w:r>
    </w:p>
    <w:p w:rsidR="00723635" w:rsidRDefault="00F10A97" w:rsidP="00723635">
      <w:pPr>
        <w:pStyle w:val="Zkladntext"/>
        <w:spacing w:after="0"/>
        <w:jc w:val="both"/>
        <w:rPr>
          <w:rFonts w:ascii="Times New Roman" w:hAnsi="Times New Roman" w:cs="Times New Roman"/>
        </w:rPr>
      </w:pPr>
      <w:r w:rsidRPr="00B53553">
        <w:rPr>
          <w:rStyle w:val="Siln"/>
          <w:rFonts w:ascii="Times New Roman" w:hAnsi="Times New Roman" w:cs="Times New Roman"/>
        </w:rPr>
        <w:t>Jan Spěváček</w:t>
      </w:r>
      <w:r w:rsidRPr="00B53553">
        <w:rPr>
          <w:rFonts w:ascii="Times New Roman" w:hAnsi="Times New Roman" w:cs="Times New Roman"/>
        </w:rPr>
        <w:t xml:space="preserve"> (1973) absolvoval Fakultu  výtvarných umění v Brně v ateliéru  prof. </w:t>
      </w:r>
      <w:proofErr w:type="spellStart"/>
      <w:r w:rsidRPr="00B53553">
        <w:rPr>
          <w:rFonts w:ascii="Times New Roman" w:hAnsi="Times New Roman" w:cs="Times New Roman"/>
        </w:rPr>
        <w:t>ak</w:t>
      </w:r>
      <w:proofErr w:type="spellEnd"/>
      <w:r w:rsidRPr="00B53553">
        <w:rPr>
          <w:rFonts w:ascii="Times New Roman" w:hAnsi="Times New Roman" w:cs="Times New Roman"/>
        </w:rPr>
        <w:t xml:space="preserve">. </w:t>
      </w:r>
      <w:proofErr w:type="spellStart"/>
      <w:r w:rsidRPr="00B53553">
        <w:rPr>
          <w:rFonts w:ascii="Times New Roman" w:hAnsi="Times New Roman" w:cs="Times New Roman"/>
        </w:rPr>
        <w:t>mal</w:t>
      </w:r>
      <w:proofErr w:type="spellEnd"/>
      <w:r w:rsidRPr="00B53553">
        <w:rPr>
          <w:rFonts w:ascii="Times New Roman" w:hAnsi="Times New Roman" w:cs="Times New Roman"/>
        </w:rPr>
        <w:t xml:space="preserve">. Jiřího </w:t>
      </w:r>
      <w:proofErr w:type="spellStart"/>
      <w:r w:rsidRPr="00B53553">
        <w:rPr>
          <w:rFonts w:ascii="Times New Roman" w:hAnsi="Times New Roman" w:cs="Times New Roman"/>
        </w:rPr>
        <w:t>Načeradského</w:t>
      </w:r>
      <w:proofErr w:type="spellEnd"/>
      <w:r w:rsidRPr="00B53553">
        <w:rPr>
          <w:rFonts w:ascii="Times New Roman" w:hAnsi="Times New Roman" w:cs="Times New Roman"/>
        </w:rPr>
        <w:t xml:space="preserve">, což lze považovat za garanci řemeslně zvládnuté malby. Po letech jeho malířské zkušenosti dozrály v mistrovství malíře vodních scenérií, které pojednává jak </w:t>
      </w:r>
      <w:r w:rsidR="00723635">
        <w:rPr>
          <w:rFonts w:ascii="Times New Roman" w:hAnsi="Times New Roman" w:cs="Times New Roman"/>
        </w:rPr>
        <w:t xml:space="preserve">           </w:t>
      </w:r>
      <w:r w:rsidRPr="00B53553">
        <w:rPr>
          <w:rFonts w:ascii="Times New Roman" w:hAnsi="Times New Roman" w:cs="Times New Roman"/>
        </w:rPr>
        <w:t>v meditativním duchu, tak jako plochu pro groteskní setkání vodních živočichů.</w:t>
      </w:r>
      <w:r w:rsidR="00B53553">
        <w:rPr>
          <w:rFonts w:ascii="Times New Roman" w:hAnsi="Times New Roman" w:cs="Times New Roman"/>
        </w:rPr>
        <w:t xml:space="preserve"> </w:t>
      </w:r>
      <w:r w:rsidR="00723635" w:rsidRPr="00B53553">
        <w:rPr>
          <w:rFonts w:ascii="Times New Roman" w:hAnsi="Times New Roman" w:cs="Times New Roman"/>
        </w:rPr>
        <w:t>Převážná</w:t>
      </w:r>
      <w:r w:rsidR="00723635">
        <w:rPr>
          <w:rFonts w:ascii="Times New Roman" w:hAnsi="Times New Roman" w:cs="Times New Roman"/>
        </w:rPr>
        <w:t xml:space="preserve"> část S</w:t>
      </w:r>
      <w:r w:rsidR="00723635" w:rsidRPr="00B53553">
        <w:rPr>
          <w:rFonts w:ascii="Times New Roman" w:hAnsi="Times New Roman" w:cs="Times New Roman"/>
        </w:rPr>
        <w:t>pěváčkova malířského úsilí souvisí s</w:t>
      </w:r>
      <w:r w:rsidR="00723635">
        <w:rPr>
          <w:rFonts w:ascii="Times New Roman" w:hAnsi="Times New Roman" w:cs="Times New Roman"/>
        </w:rPr>
        <w:t> </w:t>
      </w:r>
      <w:r w:rsidR="00723635" w:rsidRPr="00B53553">
        <w:rPr>
          <w:rFonts w:ascii="Times New Roman" w:hAnsi="Times New Roman" w:cs="Times New Roman"/>
        </w:rPr>
        <w:t>krajinomalbou</w:t>
      </w:r>
      <w:r w:rsidR="00723635">
        <w:rPr>
          <w:rFonts w:ascii="Times New Roman" w:hAnsi="Times New Roman" w:cs="Times New Roman"/>
        </w:rPr>
        <w:t>.</w:t>
      </w:r>
    </w:p>
    <w:p w:rsidR="00F10A97" w:rsidRPr="00B53553" w:rsidRDefault="00F10A97" w:rsidP="00723635">
      <w:pPr>
        <w:pStyle w:val="Zkladntext"/>
        <w:spacing w:after="0"/>
        <w:jc w:val="both"/>
        <w:rPr>
          <w:rFonts w:ascii="Times New Roman" w:hAnsi="Times New Roman" w:cs="Times New Roman"/>
        </w:rPr>
      </w:pPr>
      <w:r w:rsidRPr="00B53553">
        <w:rPr>
          <w:rFonts w:ascii="Times New Roman" w:hAnsi="Times New Roman" w:cs="Times New Roman"/>
        </w:rPr>
        <w:t>Zúčastnil se nejen mnoha českých výstav, ale i zahraničních. V loňském roce to byla výstava v Londýně. Mezi ty české patří např. účast na výstavě na zámku v Letovicích či v brněnské Redutě.</w:t>
      </w:r>
      <w:r w:rsidR="00B53553">
        <w:rPr>
          <w:rFonts w:ascii="Times New Roman" w:hAnsi="Times New Roman" w:cs="Times New Roman"/>
        </w:rPr>
        <w:t xml:space="preserve"> </w:t>
      </w:r>
      <w:r w:rsidRPr="00B53553">
        <w:rPr>
          <w:rFonts w:ascii="Times New Roman" w:hAnsi="Times New Roman" w:cs="Times New Roman"/>
        </w:rPr>
        <w:t>Samostatné výstavy z posledních let se uskutečnily např. v Bratislavě, Praze nebo Vyškově.</w:t>
      </w:r>
    </w:p>
    <w:p w:rsidR="00F01F54" w:rsidRPr="00723635" w:rsidRDefault="00723635" w:rsidP="00723635">
      <w:pPr>
        <w:shd w:val="clear" w:color="auto" w:fill="FFFFFF"/>
        <w:jc w:val="both"/>
        <w:rPr>
          <w:bCs/>
        </w:rPr>
      </w:pPr>
      <w:r>
        <w:rPr>
          <w:color w:val="000000"/>
        </w:rPr>
        <w:t xml:space="preserve">Na výstavu </w:t>
      </w:r>
      <w:proofErr w:type="spellStart"/>
      <w:r>
        <w:rPr>
          <w:color w:val="000000"/>
        </w:rPr>
        <w:t>ak</w:t>
      </w:r>
      <w:proofErr w:type="spellEnd"/>
      <w:r>
        <w:rPr>
          <w:color w:val="000000"/>
        </w:rPr>
        <w:t xml:space="preserve">. malíře se budeme moci zajít podívat ještě několik týdnů, ale </w:t>
      </w:r>
      <w:r w:rsidR="00F10A97">
        <w:rPr>
          <w:color w:val="000000"/>
        </w:rPr>
        <w:br/>
      </w:r>
      <w:r>
        <w:rPr>
          <w:bCs/>
        </w:rPr>
        <w:t xml:space="preserve">z </w:t>
      </w:r>
      <w:r w:rsidR="00761D50" w:rsidRPr="00041C5D">
        <w:rPr>
          <w:b/>
          <w:bCs/>
        </w:rPr>
        <w:t>prodejní výstav</w:t>
      </w:r>
      <w:r w:rsidRPr="00041C5D">
        <w:rPr>
          <w:b/>
          <w:bCs/>
        </w:rPr>
        <w:t>y</w:t>
      </w:r>
      <w:r w:rsidR="00761D50" w:rsidRPr="00723635">
        <w:rPr>
          <w:bCs/>
        </w:rPr>
        <w:t xml:space="preserve"> </w:t>
      </w:r>
      <w:r w:rsidR="00761D50" w:rsidRPr="00041C5D">
        <w:rPr>
          <w:b/>
          <w:bCs/>
        </w:rPr>
        <w:t xml:space="preserve">košíkářského umění pana Martina </w:t>
      </w:r>
      <w:proofErr w:type="spellStart"/>
      <w:r w:rsidR="00761D50" w:rsidRPr="00041C5D">
        <w:rPr>
          <w:b/>
          <w:bCs/>
        </w:rPr>
        <w:t>Dunovského</w:t>
      </w:r>
      <w:proofErr w:type="spellEnd"/>
      <w:r w:rsidR="00761D50" w:rsidRPr="00041C5D">
        <w:rPr>
          <w:b/>
          <w:bCs/>
        </w:rPr>
        <w:t>, velikonočních perníčků</w:t>
      </w:r>
      <w:r w:rsidRPr="00041C5D">
        <w:rPr>
          <w:b/>
          <w:bCs/>
        </w:rPr>
        <w:t>,</w:t>
      </w:r>
      <w:r w:rsidR="00761D50" w:rsidRPr="00041C5D">
        <w:rPr>
          <w:b/>
          <w:bCs/>
        </w:rPr>
        <w:t xml:space="preserve"> vázání věnců ze sena a vyřezáv</w:t>
      </w:r>
      <w:r w:rsidRPr="00041C5D">
        <w:rPr>
          <w:b/>
          <w:bCs/>
        </w:rPr>
        <w:t>á</w:t>
      </w:r>
      <w:r w:rsidR="00761D50" w:rsidRPr="00041C5D">
        <w:rPr>
          <w:b/>
          <w:bCs/>
        </w:rPr>
        <w:t>ní pilkou ze dřeva</w:t>
      </w:r>
      <w:r>
        <w:rPr>
          <w:bCs/>
        </w:rPr>
        <w:t xml:space="preserve"> se budeme moci těšit jen jeden den. Výstavka uvedených řemeslných dovedností našich spoluobčanů bude v prostorách zámku zahájena také v neděli </w:t>
      </w:r>
      <w:r w:rsidRPr="00041C5D">
        <w:rPr>
          <w:b/>
          <w:bCs/>
        </w:rPr>
        <w:t>27. 3. 2016</w:t>
      </w:r>
      <w:r>
        <w:rPr>
          <w:bCs/>
        </w:rPr>
        <w:t>.</w:t>
      </w:r>
    </w:p>
    <w:p w:rsidR="00041C5D" w:rsidRDefault="00041C5D" w:rsidP="00C87073">
      <w:pPr>
        <w:jc w:val="center"/>
        <w:rPr>
          <w:b/>
          <w:bCs/>
          <w:u w:val="single"/>
        </w:rPr>
      </w:pPr>
    </w:p>
    <w:p w:rsidR="00041C5D" w:rsidRDefault="00041C5D" w:rsidP="00041C5D">
      <w:pPr>
        <w:pStyle w:val="Zkladntext"/>
        <w:spacing w:after="0"/>
        <w:rPr>
          <w:rFonts w:ascii="Times New Roman" w:hAnsi="Times New Roman" w:cs="Times New Roman"/>
          <w:b/>
          <w:bCs/>
          <w:u w:val="single"/>
        </w:rPr>
      </w:pPr>
      <w:r w:rsidRPr="00FF0D72">
        <w:rPr>
          <w:rFonts w:ascii="Times New Roman" w:hAnsi="Times New Roman" w:cs="Times New Roman"/>
          <w:b/>
          <w:bCs/>
          <w:u w:val="single"/>
        </w:rPr>
        <w:t xml:space="preserve">Vítání občánků </w:t>
      </w:r>
    </w:p>
    <w:p w:rsidR="00041C5D" w:rsidRDefault="00041C5D" w:rsidP="00041C5D">
      <w:pPr>
        <w:pStyle w:val="Zkladntext"/>
        <w:spacing w:after="0"/>
        <w:jc w:val="both"/>
        <w:rPr>
          <w:rFonts w:ascii="Times New Roman" w:hAnsi="Times New Roman" w:cs="Times New Roman"/>
          <w:bCs/>
        </w:rPr>
      </w:pPr>
      <w:r w:rsidRPr="00B53553">
        <w:rPr>
          <w:rFonts w:ascii="Times New Roman" w:hAnsi="Times New Roman" w:cs="Times New Roman"/>
          <w:b/>
          <w:bCs/>
        </w:rPr>
        <w:t xml:space="preserve">30. března </w:t>
      </w:r>
      <w:r>
        <w:rPr>
          <w:rFonts w:ascii="Times New Roman" w:hAnsi="Times New Roman" w:cs="Times New Roman"/>
          <w:b/>
          <w:bCs/>
        </w:rPr>
        <w:t xml:space="preserve">2016 </w:t>
      </w:r>
      <w:r w:rsidRPr="00B53553">
        <w:rPr>
          <w:rFonts w:ascii="Times New Roman" w:hAnsi="Times New Roman" w:cs="Times New Roman"/>
          <w:b/>
          <w:bCs/>
        </w:rPr>
        <w:t>v 16 hod.</w:t>
      </w:r>
      <w:r>
        <w:rPr>
          <w:rFonts w:ascii="Times New Roman" w:hAnsi="Times New Roman" w:cs="Times New Roman"/>
          <w:bCs/>
        </w:rPr>
        <w:t xml:space="preserve"> bude SPOZ při Městysi Dub vítat nové občánky, tentokrát netradičně. Místo v zasedací místnosti městyse budou noví dubští občánci přivítáni </w:t>
      </w:r>
      <w:r w:rsidRPr="00B53553">
        <w:rPr>
          <w:rFonts w:ascii="Times New Roman" w:hAnsi="Times New Roman" w:cs="Times New Roman"/>
          <w:b/>
          <w:bCs/>
        </w:rPr>
        <w:t>v Hudebním saloně na zámku</w:t>
      </w:r>
      <w:r>
        <w:rPr>
          <w:rFonts w:ascii="Times New Roman" w:hAnsi="Times New Roman" w:cs="Times New Roman"/>
          <w:bCs/>
        </w:rPr>
        <w:t>. Vítáni budou: Jakub Pravda, Tadeáš Chromý, Jan Podzimek (všichni tři chlapečkové z Dubu) a Jaroslav Kolář z Dubské Lhoty.</w:t>
      </w:r>
    </w:p>
    <w:p w:rsidR="00041C5D" w:rsidRDefault="00041C5D" w:rsidP="00C87073">
      <w:pPr>
        <w:jc w:val="center"/>
        <w:rPr>
          <w:b/>
          <w:bCs/>
          <w:u w:val="single"/>
        </w:rPr>
      </w:pPr>
    </w:p>
    <w:p w:rsidR="00C87073" w:rsidRPr="00C87073" w:rsidRDefault="00C87073" w:rsidP="00C87073">
      <w:pPr>
        <w:jc w:val="center"/>
      </w:pPr>
      <w:r w:rsidRPr="00C87073">
        <w:rPr>
          <w:b/>
          <w:bCs/>
          <w:u w:val="single"/>
        </w:rPr>
        <w:lastRenderedPageBreak/>
        <w:t>Kam za kulturou?</w:t>
      </w:r>
    </w:p>
    <w:p w:rsidR="00C87073" w:rsidRPr="00C87073" w:rsidRDefault="00C87073" w:rsidP="00C87073">
      <w:pPr>
        <w:jc w:val="center"/>
      </w:pPr>
    </w:p>
    <w:p w:rsidR="00C87073" w:rsidRPr="00C87073" w:rsidRDefault="00041C5D" w:rsidP="005C1D70">
      <w:pPr>
        <w:jc w:val="both"/>
      </w:pPr>
      <w:r>
        <w:t xml:space="preserve">      </w:t>
      </w:r>
      <w:r w:rsidR="00C87073" w:rsidRPr="00C87073">
        <w:t>Městys Dub pořádá pravidelně každý rok dotovaný kulturní zájezd. Národní divadlo, to prostě byla povinnost</w:t>
      </w:r>
      <w:r>
        <w:t>. K</w:t>
      </w:r>
      <w:r w:rsidR="00C87073" w:rsidRPr="00C87073">
        <w:t>do neviděl muzikálové představení</w:t>
      </w:r>
      <w:r>
        <w:t xml:space="preserve">, </w:t>
      </w:r>
      <w:r w:rsidR="00C87073" w:rsidRPr="00C87073">
        <w:t xml:space="preserve">není Čech. Otáčko </w:t>
      </w:r>
      <w:r w:rsidR="005C1D70">
        <w:t xml:space="preserve">                      </w:t>
      </w:r>
      <w:r w:rsidR="00C87073" w:rsidRPr="00C87073">
        <w:t xml:space="preserve"> </w:t>
      </w:r>
      <w:r w:rsidR="005C1D70">
        <w:t xml:space="preserve">a </w:t>
      </w:r>
      <w:r w:rsidR="00C87073">
        <w:t>č</w:t>
      </w:r>
      <w:r w:rsidR="00C87073" w:rsidRPr="00C87073">
        <w:t>esko</w:t>
      </w:r>
      <w:r w:rsidR="00C87073">
        <w:t>bu</w:t>
      </w:r>
      <w:r w:rsidR="00C87073" w:rsidRPr="00C87073">
        <w:t>dějovické divadlo máme za rohem, takže volba byla jasná. Ale kam dál? Co třeba Vinohradské</w:t>
      </w:r>
      <w:r w:rsidR="00C87073">
        <w:t>,</w:t>
      </w:r>
      <w:r w:rsidR="00C87073" w:rsidRPr="00C87073">
        <w:t xml:space="preserve"> nebo jiné pražské divadlo? </w:t>
      </w:r>
      <w:r>
        <w:t>A s</w:t>
      </w:r>
      <w:r w:rsidR="00C87073" w:rsidRPr="00C87073">
        <w:t xml:space="preserve">tále tady máme jihočeskou scénu a jejich populární hudební komedii Škola základ života. </w:t>
      </w:r>
    </w:p>
    <w:p w:rsidR="00C87073" w:rsidRPr="00C87073" w:rsidRDefault="00C87073" w:rsidP="005C1D70">
      <w:pPr>
        <w:jc w:val="both"/>
      </w:pPr>
      <w:r w:rsidRPr="00C87073">
        <w:t xml:space="preserve">  </w:t>
      </w:r>
      <w:r w:rsidR="005C1D70">
        <w:t xml:space="preserve">    </w:t>
      </w:r>
      <w:r w:rsidRPr="00C87073">
        <w:t>Budeme velice rádi, když se s námi podělíte o vaše představy ohledně cíle letošního kulturního zájezdu. Koncem března chceme mít jasno, kam společně vyrazíme. Vaše případné podněty nám zasílejte e-mailem, poštou, telefonicky a samozřejmě osobně na úřadu městyse Dub.</w:t>
      </w:r>
      <w:r w:rsidR="005C1D70">
        <w:t xml:space="preserve">                                                                                                               </w:t>
      </w:r>
      <w:r w:rsidR="005C1D70" w:rsidRPr="005C1D70">
        <w:rPr>
          <w:i/>
          <w:sz w:val="20"/>
          <w:szCs w:val="20"/>
        </w:rPr>
        <w:t>Václav Novák, starosta</w:t>
      </w:r>
    </w:p>
    <w:p w:rsidR="00C87073" w:rsidRDefault="00C87073" w:rsidP="0061113D">
      <w:pPr>
        <w:pStyle w:val="Zkladntext"/>
        <w:spacing w:after="0"/>
        <w:rPr>
          <w:rFonts w:hint="eastAsia"/>
          <w:b/>
          <w:bCs/>
          <w:sz w:val="28"/>
          <w:szCs w:val="28"/>
          <w:highlight w:val="lightGray"/>
        </w:rPr>
      </w:pPr>
    </w:p>
    <w:p w:rsidR="00FD71DA" w:rsidRDefault="00FD71DA" w:rsidP="0061113D">
      <w:pPr>
        <w:pStyle w:val="Zkladntext"/>
        <w:spacing w:after="0"/>
        <w:rPr>
          <w:rFonts w:hint="eastAsia"/>
          <w:b/>
          <w:bCs/>
          <w:sz w:val="28"/>
          <w:szCs w:val="28"/>
        </w:rPr>
      </w:pPr>
      <w:r w:rsidRPr="005C6415">
        <w:rPr>
          <w:b/>
          <w:bCs/>
          <w:sz w:val="28"/>
          <w:szCs w:val="28"/>
          <w:highlight w:val="lightGray"/>
        </w:rPr>
        <w:t>Z našich škol</w:t>
      </w:r>
    </w:p>
    <w:p w:rsidR="00723635" w:rsidRPr="00A55E25" w:rsidRDefault="00A55E25" w:rsidP="00EE14F4">
      <w:pPr>
        <w:jc w:val="both"/>
        <w:rPr>
          <w:b/>
          <w:u w:val="single"/>
        </w:rPr>
      </w:pPr>
      <w:r w:rsidRPr="00A55E25">
        <w:rPr>
          <w:b/>
          <w:u w:val="single"/>
        </w:rPr>
        <w:t xml:space="preserve">Z mateřské školy </w:t>
      </w:r>
    </w:p>
    <w:p w:rsidR="00A55E25" w:rsidRPr="00FD5FBE" w:rsidRDefault="00A55E25" w:rsidP="00A55E25">
      <w:pPr>
        <w:jc w:val="both"/>
        <w:rPr>
          <w:color w:val="000000" w:themeColor="text1"/>
        </w:rPr>
      </w:pPr>
      <w:r>
        <w:t xml:space="preserve">      Ani v únoru si děti moc sněhu neužily, i když  ho  malovaly, zpívaly o něm, hrály si na "Mrazíka", "koulovanou" a snažily se ho všemo</w:t>
      </w:r>
      <w:bookmarkStart w:id="0" w:name="_GoBack"/>
      <w:bookmarkEnd w:id="0"/>
      <w:r>
        <w:t xml:space="preserve">žně přivolat. Konec měsíce byl zasvěcen řemeslům a práci dospělých. Vždyť i  Rumcajs, než se stal loupežníkem, byl v Jičíně ševcem. </w:t>
      </w:r>
      <w:r w:rsidRPr="00FD5FBE">
        <w:rPr>
          <w:color w:val="000000" w:themeColor="text1"/>
        </w:rPr>
        <w:t>Děti se seznámily s prací truhláře, kováře, zahradníka, kuchaře, kominíka</w:t>
      </w:r>
      <w:r w:rsidR="00FD5FBE" w:rsidRPr="00FD5FBE">
        <w:rPr>
          <w:color w:val="000000" w:themeColor="text1"/>
        </w:rPr>
        <w:t xml:space="preserve"> a</w:t>
      </w:r>
      <w:r w:rsidRPr="00FD5FBE">
        <w:rPr>
          <w:color w:val="000000" w:themeColor="text1"/>
        </w:rPr>
        <w:t xml:space="preserve"> </w:t>
      </w:r>
      <w:r w:rsidR="0078144E">
        <w:rPr>
          <w:color w:val="000000" w:themeColor="text1"/>
        </w:rPr>
        <w:t>pošť</w:t>
      </w:r>
      <w:r w:rsidR="00FD5FBE" w:rsidRPr="00FD5FBE">
        <w:rPr>
          <w:color w:val="000000" w:themeColor="text1"/>
        </w:rPr>
        <w:t>áka.</w:t>
      </w:r>
      <w:r w:rsidRPr="00FD5FBE">
        <w:rPr>
          <w:color w:val="000000" w:themeColor="text1"/>
        </w:rPr>
        <w:t xml:space="preserve"> </w:t>
      </w:r>
      <w:r w:rsidR="00FD5FBE" w:rsidRPr="00FD5FBE">
        <w:rPr>
          <w:color w:val="000000" w:themeColor="text1"/>
        </w:rPr>
        <w:t>V</w:t>
      </w:r>
      <w:r w:rsidRPr="00FD5FBE">
        <w:rPr>
          <w:color w:val="000000" w:themeColor="text1"/>
        </w:rPr>
        <w:t xml:space="preserve"> knize "Řemesla"  Matěj s čertem Lukášem pomáhal</w:t>
      </w:r>
      <w:r w:rsidR="005C1D70" w:rsidRPr="00FD5FBE">
        <w:rPr>
          <w:color w:val="000000" w:themeColor="text1"/>
        </w:rPr>
        <w:t>i</w:t>
      </w:r>
      <w:r w:rsidRPr="00FD5FBE">
        <w:rPr>
          <w:color w:val="000000" w:themeColor="text1"/>
        </w:rPr>
        <w:t xml:space="preserve"> řezníkovi na zabijačce, sládkovi vařit pivo nebo pekaři péci chleba a housky. A ty si děti ve školce zkusily také upéci. Všichni si na nich nakonec pochutnal</w:t>
      </w:r>
      <w:r w:rsidR="005C1D70" w:rsidRPr="00FD5FBE">
        <w:rPr>
          <w:color w:val="000000" w:themeColor="text1"/>
        </w:rPr>
        <w:t>i</w:t>
      </w:r>
      <w:r w:rsidRPr="00FD5FBE">
        <w:rPr>
          <w:color w:val="000000" w:themeColor="text1"/>
        </w:rPr>
        <w:t>.</w:t>
      </w:r>
    </w:p>
    <w:p w:rsidR="00A55E25" w:rsidRDefault="008F6338" w:rsidP="00A55E25">
      <w:r>
        <w:rPr>
          <w:noProof/>
        </w:rPr>
        <w:drawing>
          <wp:anchor distT="0" distB="0" distL="114300" distR="114300" simplePos="0" relativeHeight="251660288" behindDoc="1" locked="0" layoutInCell="1" allowOverlap="1">
            <wp:simplePos x="0" y="0"/>
            <wp:positionH relativeFrom="column">
              <wp:posOffset>433705</wp:posOffset>
            </wp:positionH>
            <wp:positionV relativeFrom="paragraph">
              <wp:posOffset>111760</wp:posOffset>
            </wp:positionV>
            <wp:extent cx="4981575" cy="3733800"/>
            <wp:effectExtent l="19050" t="0" r="9525" b="0"/>
            <wp:wrapTight wrapText="bothSides">
              <wp:wrapPolygon edited="0">
                <wp:start x="-83" y="0"/>
                <wp:lineTo x="-83" y="21490"/>
                <wp:lineTo x="21641" y="21490"/>
                <wp:lineTo x="21641" y="0"/>
                <wp:lineTo x="-83" y="0"/>
              </wp:wrapPolygon>
            </wp:wrapTight>
            <wp:docPr id="5" name="obrázek 5" descr="C:\Users\Matušková Marie\Desktop\IMG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ušková Marie\Desktop\IMG_0219.JPG"/>
                    <pic:cNvPicPr>
                      <a:picLocks noChangeAspect="1" noChangeArrowheads="1"/>
                    </pic:cNvPicPr>
                  </pic:nvPicPr>
                  <pic:blipFill>
                    <a:blip r:embed="rId10" cstate="print"/>
                    <a:srcRect/>
                    <a:stretch>
                      <a:fillRect/>
                    </a:stretch>
                  </pic:blipFill>
                  <pic:spPr bwMode="auto">
                    <a:xfrm>
                      <a:off x="0" y="0"/>
                      <a:ext cx="4981575" cy="3733800"/>
                    </a:xfrm>
                    <a:prstGeom prst="rect">
                      <a:avLst/>
                    </a:prstGeom>
                    <a:noFill/>
                    <a:ln w="9525">
                      <a:noFill/>
                      <a:miter lim="800000"/>
                      <a:headEnd/>
                      <a:tailEnd/>
                    </a:ln>
                  </pic:spPr>
                </pic:pic>
              </a:graphicData>
            </a:graphic>
          </wp:anchor>
        </w:drawing>
      </w:r>
      <w:r w:rsidR="00A55E25">
        <w:t> </w:t>
      </w:r>
    </w:p>
    <w:p w:rsidR="00174988" w:rsidRDefault="00174988" w:rsidP="00A5647F">
      <w:pPr>
        <w:jc w:val="both"/>
      </w:pPr>
    </w:p>
    <w:p w:rsidR="00174988" w:rsidRDefault="0017498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A5647F">
      <w:pPr>
        <w:jc w:val="both"/>
      </w:pPr>
    </w:p>
    <w:p w:rsidR="008F6338" w:rsidRDefault="008F6338" w:rsidP="008F6338">
      <w:pPr>
        <w:jc w:val="center"/>
      </w:pPr>
    </w:p>
    <w:p w:rsidR="00174988" w:rsidRPr="00494AC7" w:rsidRDefault="00494AC7" w:rsidP="00494AC7">
      <w:pPr>
        <w:jc w:val="right"/>
        <w:rPr>
          <w:i/>
          <w:sz w:val="20"/>
          <w:szCs w:val="20"/>
        </w:rPr>
      </w:pPr>
      <w:r>
        <w:rPr>
          <w:i/>
          <w:sz w:val="20"/>
          <w:szCs w:val="20"/>
        </w:rPr>
        <w:t xml:space="preserve"> pro DL učitelky MŠ</w:t>
      </w:r>
    </w:p>
    <w:p w:rsidR="00174988" w:rsidRDefault="00174988" w:rsidP="00A5647F">
      <w:pPr>
        <w:jc w:val="both"/>
      </w:pPr>
    </w:p>
    <w:p w:rsidR="00174988" w:rsidRDefault="00174988" w:rsidP="00A5647F">
      <w:pPr>
        <w:jc w:val="both"/>
      </w:pPr>
    </w:p>
    <w:p w:rsidR="00C87073" w:rsidRDefault="00C87073" w:rsidP="00A5647F">
      <w:pPr>
        <w:jc w:val="both"/>
        <w:rPr>
          <w:b/>
          <w:u w:val="single"/>
        </w:rPr>
      </w:pPr>
    </w:p>
    <w:p w:rsidR="00C87073" w:rsidRDefault="00C87073" w:rsidP="00A5647F">
      <w:pPr>
        <w:jc w:val="both"/>
        <w:rPr>
          <w:b/>
          <w:u w:val="single"/>
        </w:rPr>
      </w:pPr>
    </w:p>
    <w:p w:rsidR="00C87073" w:rsidRDefault="00C87073" w:rsidP="00A5647F">
      <w:pPr>
        <w:jc w:val="both"/>
        <w:rPr>
          <w:b/>
          <w:u w:val="single"/>
        </w:rPr>
      </w:pPr>
    </w:p>
    <w:p w:rsidR="00174988" w:rsidRPr="008F6338" w:rsidRDefault="008F6338" w:rsidP="00A5647F">
      <w:pPr>
        <w:jc w:val="both"/>
        <w:rPr>
          <w:b/>
          <w:u w:val="single"/>
        </w:rPr>
      </w:pPr>
      <w:r w:rsidRPr="008F6338">
        <w:rPr>
          <w:b/>
          <w:u w:val="single"/>
        </w:rPr>
        <w:lastRenderedPageBreak/>
        <w:t>Ze základní školy</w:t>
      </w:r>
    </w:p>
    <w:p w:rsidR="00174988" w:rsidRPr="008F6338" w:rsidRDefault="00E3273D" w:rsidP="00A5647F">
      <w:pPr>
        <w:jc w:val="both"/>
        <w:rPr>
          <w:u w:val="single"/>
        </w:rPr>
      </w:pPr>
      <w:r>
        <w:rPr>
          <w:noProof/>
          <w:u w:val="single"/>
        </w:rPr>
        <w:drawing>
          <wp:anchor distT="0" distB="0" distL="114300" distR="114300" simplePos="0" relativeHeight="251662336" behindDoc="1" locked="0" layoutInCell="1" allowOverlap="1">
            <wp:simplePos x="0" y="0"/>
            <wp:positionH relativeFrom="column">
              <wp:posOffset>-23495</wp:posOffset>
            </wp:positionH>
            <wp:positionV relativeFrom="paragraph">
              <wp:posOffset>77470</wp:posOffset>
            </wp:positionV>
            <wp:extent cx="4162425" cy="3119120"/>
            <wp:effectExtent l="19050" t="0" r="9525" b="0"/>
            <wp:wrapTight wrapText="bothSides">
              <wp:wrapPolygon edited="0">
                <wp:start x="-99" y="0"/>
                <wp:lineTo x="-99" y="21503"/>
                <wp:lineTo x="21649" y="21503"/>
                <wp:lineTo x="21649" y="0"/>
                <wp:lineTo x="-99"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62425" cy="3119120"/>
                    </a:xfrm>
                    <a:prstGeom prst="rect">
                      <a:avLst/>
                    </a:prstGeom>
                    <a:noFill/>
                    <a:ln w="9525">
                      <a:noFill/>
                      <a:miter lim="800000"/>
                      <a:headEnd/>
                      <a:tailEnd/>
                    </a:ln>
                  </pic:spPr>
                </pic:pic>
              </a:graphicData>
            </a:graphic>
          </wp:anchor>
        </w:drawing>
      </w:r>
    </w:p>
    <w:p w:rsidR="008F6338" w:rsidRPr="00EA0A11" w:rsidRDefault="008F6338" w:rsidP="00E3273D">
      <w:pPr>
        <w:jc w:val="both"/>
        <w:rPr>
          <w:b/>
        </w:rPr>
      </w:pPr>
    </w:p>
    <w:p w:rsidR="008F6338" w:rsidRPr="00EA0A11" w:rsidRDefault="008F6338" w:rsidP="00E3273D">
      <w:pPr>
        <w:jc w:val="both"/>
        <w:rPr>
          <w:b/>
        </w:rPr>
      </w:pPr>
      <w:r w:rsidRPr="00EA0A11">
        <w:rPr>
          <w:b/>
        </w:rPr>
        <w:t>Turnaj v ZŠ</w:t>
      </w:r>
    </w:p>
    <w:p w:rsidR="008F6338" w:rsidRPr="00EA0A11" w:rsidRDefault="008F6338" w:rsidP="00E3273D">
      <w:pPr>
        <w:jc w:val="both"/>
      </w:pPr>
      <w:r w:rsidRPr="00EA0A11">
        <w:t xml:space="preserve">Piškvorkové </w:t>
      </w:r>
      <w:r w:rsidR="00EA0A11">
        <w:t>t</w:t>
      </w:r>
      <w:r w:rsidRPr="00EA0A11">
        <w:t xml:space="preserve">urnajové klání suverénně </w:t>
      </w:r>
      <w:r w:rsidR="00E3273D">
        <w:t>v</w:t>
      </w:r>
      <w:r w:rsidRPr="00EA0A11">
        <w:t>yhrál Michal</w:t>
      </w:r>
      <w:r w:rsidR="00E3273D">
        <w:t xml:space="preserve"> Hanzlík</w:t>
      </w:r>
      <w:r w:rsidRPr="00EA0A11">
        <w:t xml:space="preserve"> a ve hře Člověče, nezlob se! štěstí přálo Jindřichu Vachovi.</w:t>
      </w:r>
      <w:r w:rsidR="00D86076" w:rsidRPr="00EA0A11">
        <w:t xml:space="preserve"> </w:t>
      </w:r>
      <w:r w:rsidRPr="00EA0A11">
        <w:t>Napínavý sou</w:t>
      </w:r>
      <w:r w:rsidR="00E3273D">
        <w:t>-</w:t>
      </w:r>
      <w:r w:rsidRPr="00EA0A11">
        <w:t xml:space="preserve">boj plný zvratů </w:t>
      </w:r>
      <w:r w:rsidR="00E3273D">
        <w:t>z</w:t>
      </w:r>
      <w:r w:rsidRPr="00EA0A11">
        <w:t>akonči</w:t>
      </w:r>
      <w:r w:rsidR="00E3273D">
        <w:t>-</w:t>
      </w:r>
      <w:r w:rsidRPr="00EA0A11">
        <w:t xml:space="preserve">la sladká odměna pro všechny. </w:t>
      </w:r>
      <w:r w:rsidR="00E3273D">
        <w:t>D</w:t>
      </w:r>
      <w:r w:rsidRPr="00EA0A11">
        <w:t>iplom, </w:t>
      </w:r>
      <w:proofErr w:type="spellStart"/>
      <w:r w:rsidRPr="00EA0A11">
        <w:t>me</w:t>
      </w:r>
      <w:r w:rsidR="00E3273D">
        <w:t>-</w:t>
      </w:r>
      <w:r w:rsidRPr="00EA0A11">
        <w:t>daile</w:t>
      </w:r>
      <w:proofErr w:type="spellEnd"/>
      <w:r w:rsidRPr="00EA0A11">
        <w:t xml:space="preserve"> a potlesk patřily však už jen vítězům... </w:t>
      </w:r>
    </w:p>
    <w:p w:rsidR="008F6338" w:rsidRDefault="008F6338" w:rsidP="00E3273D">
      <w:pPr>
        <w:jc w:val="both"/>
      </w:pPr>
    </w:p>
    <w:p w:rsidR="00C87073" w:rsidRDefault="00C87073" w:rsidP="00A5647F">
      <w:pPr>
        <w:jc w:val="both"/>
      </w:pPr>
    </w:p>
    <w:p w:rsidR="00E3273D" w:rsidRDefault="00E3273D" w:rsidP="00A5647F">
      <w:pPr>
        <w:jc w:val="both"/>
      </w:pPr>
    </w:p>
    <w:p w:rsidR="00FD5FBE" w:rsidRDefault="00FD5FBE" w:rsidP="00A5647F">
      <w:pPr>
        <w:jc w:val="both"/>
        <w:rPr>
          <w:i/>
          <w:sz w:val="20"/>
          <w:szCs w:val="20"/>
        </w:rPr>
      </w:pPr>
    </w:p>
    <w:p w:rsidR="00FD5FBE" w:rsidRDefault="00FD5FBE" w:rsidP="00A5647F">
      <w:pPr>
        <w:jc w:val="both"/>
        <w:rPr>
          <w:i/>
          <w:sz w:val="20"/>
          <w:szCs w:val="20"/>
        </w:rPr>
      </w:pPr>
    </w:p>
    <w:p w:rsidR="00E3273D" w:rsidRPr="00FD5FBE" w:rsidRDefault="00FD5FBE" w:rsidP="00FD5FBE">
      <w:pPr>
        <w:jc w:val="right"/>
        <w:rPr>
          <w:i/>
          <w:sz w:val="20"/>
          <w:szCs w:val="20"/>
        </w:rPr>
      </w:pPr>
      <w:r>
        <w:rPr>
          <w:i/>
          <w:sz w:val="20"/>
          <w:szCs w:val="20"/>
        </w:rPr>
        <w:t>pro DL Mgr. Radka Matušková</w:t>
      </w:r>
    </w:p>
    <w:p w:rsidR="0096361C" w:rsidRDefault="0096361C" w:rsidP="0096361C">
      <w:pPr>
        <w:pStyle w:val="Default"/>
        <w:jc w:val="both"/>
        <w:rPr>
          <w:b/>
        </w:rPr>
      </w:pPr>
      <w:r w:rsidRPr="00FE0B26">
        <w:rPr>
          <w:b/>
          <w:highlight w:val="lightGray"/>
        </w:rPr>
        <w:t>S</w:t>
      </w:r>
      <w:r>
        <w:rPr>
          <w:b/>
          <w:highlight w:val="lightGray"/>
        </w:rPr>
        <w:t> </w:t>
      </w:r>
      <w:r w:rsidRPr="00FE0B26">
        <w:rPr>
          <w:b/>
          <w:highlight w:val="lightGray"/>
        </w:rPr>
        <w:t>T</w:t>
      </w:r>
      <w:r>
        <w:rPr>
          <w:b/>
          <w:highlight w:val="lightGray"/>
        </w:rPr>
        <w:t xml:space="preserve"> </w:t>
      </w:r>
      <w:r w:rsidRPr="00FE0B26">
        <w:rPr>
          <w:b/>
          <w:highlight w:val="lightGray"/>
        </w:rPr>
        <w:t>R</w:t>
      </w:r>
      <w:r>
        <w:rPr>
          <w:b/>
          <w:highlight w:val="lightGray"/>
        </w:rPr>
        <w:t xml:space="preserve"> </w:t>
      </w:r>
      <w:r w:rsidRPr="00FE0B26">
        <w:rPr>
          <w:b/>
          <w:highlight w:val="lightGray"/>
        </w:rPr>
        <w:t>O</w:t>
      </w:r>
      <w:r>
        <w:rPr>
          <w:b/>
          <w:highlight w:val="lightGray"/>
        </w:rPr>
        <w:t xml:space="preserve"> </w:t>
      </w:r>
      <w:proofErr w:type="spellStart"/>
      <w:r w:rsidRPr="00FE0B26">
        <w:rPr>
          <w:b/>
          <w:highlight w:val="lightGray"/>
        </w:rPr>
        <w:t>O</w:t>
      </w:r>
      <w:proofErr w:type="spellEnd"/>
      <w:r>
        <w:rPr>
          <w:b/>
          <w:highlight w:val="lightGray"/>
        </w:rPr>
        <w:t xml:space="preserve"> </w:t>
      </w:r>
      <w:r w:rsidRPr="00FE0B26">
        <w:rPr>
          <w:b/>
          <w:highlight w:val="lightGray"/>
        </w:rPr>
        <w:t>M</w:t>
      </w:r>
      <w:r>
        <w:rPr>
          <w:b/>
          <w:highlight w:val="lightGray"/>
        </w:rPr>
        <w:t xml:space="preserve">  </w:t>
      </w:r>
      <w:r w:rsidRPr="00FE0B26">
        <w:rPr>
          <w:b/>
          <w:highlight w:val="lightGray"/>
        </w:rPr>
        <w:t xml:space="preserve"> D</w:t>
      </w:r>
      <w:r>
        <w:rPr>
          <w:b/>
          <w:highlight w:val="lightGray"/>
        </w:rPr>
        <w:t xml:space="preserve"> </w:t>
      </w:r>
      <w:r w:rsidRPr="00FE0B26">
        <w:rPr>
          <w:b/>
          <w:highlight w:val="lightGray"/>
        </w:rPr>
        <w:t>U</w:t>
      </w:r>
      <w:r>
        <w:rPr>
          <w:b/>
          <w:highlight w:val="lightGray"/>
        </w:rPr>
        <w:t xml:space="preserve"> </w:t>
      </w:r>
      <w:r w:rsidRPr="00FE0B26">
        <w:rPr>
          <w:b/>
          <w:highlight w:val="lightGray"/>
        </w:rPr>
        <w:t>B</w:t>
      </w:r>
      <w:r>
        <w:rPr>
          <w:b/>
        </w:rPr>
        <w:t xml:space="preserve">  </w:t>
      </w:r>
    </w:p>
    <w:p w:rsidR="008F6338" w:rsidRDefault="008F6338" w:rsidP="00A5647F">
      <w:pPr>
        <w:jc w:val="both"/>
      </w:pPr>
    </w:p>
    <w:p w:rsidR="00E3273D" w:rsidRDefault="0096361C" w:rsidP="00E3273D">
      <w:pPr>
        <w:jc w:val="both"/>
      </w:pPr>
      <w:r w:rsidRPr="0096361C">
        <w:t>MINIPÁRTY Karla Šípa a Josefa Aloise Náhlovského v</w:t>
      </w:r>
      <w:r w:rsidR="00E3273D">
        <w:t xml:space="preserve"> </w:t>
      </w:r>
      <w:r w:rsidRPr="0096361C">
        <w:t>prachatickém divadle</w:t>
      </w:r>
      <w:r w:rsidR="00E3273D">
        <w:t xml:space="preserve">. </w:t>
      </w:r>
    </w:p>
    <w:p w:rsidR="0096361C" w:rsidRPr="0096361C" w:rsidRDefault="0096361C" w:rsidP="00E2479C">
      <w:pPr>
        <w:jc w:val="both"/>
        <w:rPr>
          <w:b/>
        </w:rPr>
      </w:pPr>
      <w:r w:rsidRPr="0096361C">
        <w:t>Ve čtvrtek 25. února jsme</w:t>
      </w:r>
      <w:r>
        <w:t xml:space="preserve"> </w:t>
      </w:r>
      <w:r w:rsidRPr="0096361C">
        <w:t>se slavnostně oblékli a vyrazili si do prachatického divadla. Nemohli jsme</w:t>
      </w:r>
      <w:r>
        <w:t xml:space="preserve"> </w:t>
      </w:r>
      <w:r w:rsidRPr="0096361C">
        <w:t>chybět, protože před</w:t>
      </w:r>
      <w:r w:rsidR="00E0653F">
        <w:t>s</w:t>
      </w:r>
      <w:r w:rsidRPr="0096361C">
        <w:t xml:space="preserve">tavení MINIPÁRTY se uskutečnilo na pozvání centra STROOM Dub o.p.s. spolu </w:t>
      </w:r>
      <w:r w:rsidR="00E0653F">
        <w:t xml:space="preserve">s </w:t>
      </w:r>
      <w:r w:rsidRPr="0096361C">
        <w:t>Městem Prachatice.</w:t>
      </w:r>
      <w:r w:rsidR="00E0653F">
        <w:t xml:space="preserve"> </w:t>
      </w:r>
      <w:r w:rsidRPr="0096361C">
        <w:t>Před začátkem pořadu pěvecký soubor Česká píseň ve foyer městského divadla v Prachaticích, zazpíval panu Šípovi a Náhlovskému</w:t>
      </w:r>
      <w:r w:rsidR="00E0653F">
        <w:t xml:space="preserve"> </w:t>
      </w:r>
      <w:r w:rsidRPr="0096361C">
        <w:t xml:space="preserve">skladbu </w:t>
      </w:r>
      <w:r w:rsidR="00E3273D">
        <w:t>„</w:t>
      </w:r>
      <w:r w:rsidRPr="0096361C">
        <w:t>Vyznání</w:t>
      </w:r>
      <w:r w:rsidR="00E0653F">
        <w:t xml:space="preserve"> </w:t>
      </w:r>
      <w:r w:rsidRPr="0096361C">
        <w:t>Prachaticím</w:t>
      </w:r>
      <w:r w:rsidR="00E3273D">
        <w:t>“</w:t>
      </w:r>
      <w:r w:rsidRPr="0096361C">
        <w:t>, jejíž text napsal</w:t>
      </w:r>
      <w:r w:rsidR="00E0653F">
        <w:t xml:space="preserve"> </w:t>
      </w:r>
      <w:r w:rsidRPr="0096361C">
        <w:t>otec Karla Šípa, který častokrát Prachatice navštívil. Hudbu složil pan František Jančík.</w:t>
      </w:r>
      <w:r w:rsidR="00E0653F">
        <w:t xml:space="preserve"> </w:t>
      </w:r>
      <w:r w:rsidRPr="0096361C">
        <w:t>Ředitelka centra Pavla</w:t>
      </w:r>
      <w:r w:rsidR="00E0653F">
        <w:t xml:space="preserve"> </w:t>
      </w:r>
      <w:r w:rsidRPr="0096361C">
        <w:t>Čechová–</w:t>
      </w:r>
      <w:proofErr w:type="spellStart"/>
      <w:r w:rsidRPr="0096361C">
        <w:t>Švepešová</w:t>
      </w:r>
      <w:proofErr w:type="spellEnd"/>
      <w:r w:rsidR="00E0653F">
        <w:t xml:space="preserve"> </w:t>
      </w:r>
      <w:r w:rsidRPr="0096361C">
        <w:t xml:space="preserve">přivítala </w:t>
      </w:r>
      <w:r w:rsidR="00E3273D">
        <w:t>d</w:t>
      </w:r>
      <w:r w:rsidRPr="0096361C">
        <w:t>o</w:t>
      </w:r>
      <w:r w:rsidR="00E3273D">
        <w:t xml:space="preserve"> </w:t>
      </w:r>
      <w:r w:rsidRPr="0096361C">
        <w:t>posledního místa zaplněné hlediště a popřála všem příjemnou zábavu.</w:t>
      </w:r>
      <w:r w:rsidR="00E3273D">
        <w:t xml:space="preserve"> </w:t>
      </w:r>
      <w:proofErr w:type="spellStart"/>
      <w:r w:rsidRPr="0096361C">
        <w:t>Minipárty</w:t>
      </w:r>
      <w:proofErr w:type="spellEnd"/>
      <w:r w:rsidR="00E0653F">
        <w:t xml:space="preserve"> </w:t>
      </w:r>
      <w:r w:rsidR="00E3273D">
        <w:t xml:space="preserve">  </w:t>
      </w:r>
      <w:r w:rsidRPr="0096361C">
        <w:t>s</w:t>
      </w:r>
      <w:r w:rsidR="00E0653F">
        <w:t xml:space="preserve"> </w:t>
      </w:r>
      <w:r w:rsidRPr="0096361C">
        <w:t>panem Karlem Šípem a panem Josefem Aloisem Náhlovským bylo přesně to, co jsme</w:t>
      </w:r>
      <w:r w:rsidR="00E3273D">
        <w:t xml:space="preserve">         </w:t>
      </w:r>
      <w:r w:rsidRPr="0096361C">
        <w:t xml:space="preserve"> v</w:t>
      </w:r>
      <w:r w:rsidR="00E0653F">
        <w:t xml:space="preserve"> </w:t>
      </w:r>
      <w:r w:rsidRPr="0096361C">
        <w:t xml:space="preserve">tomto sychravém období </w:t>
      </w:r>
      <w:r w:rsidR="00E0653F">
        <w:t>p</w:t>
      </w:r>
      <w:r w:rsidRPr="0096361C">
        <w:t>otřebovali. Naše bránice měly opravdu co dělat a tak jsme si spolu s</w:t>
      </w:r>
      <w:r w:rsidR="00E0653F">
        <w:t xml:space="preserve"> </w:t>
      </w:r>
      <w:r w:rsidRPr="0096361C">
        <w:t>plným divadlem prodloužili život</w:t>
      </w:r>
      <w:r w:rsidR="00E2479C">
        <w:t>,</w:t>
      </w:r>
      <w:r w:rsidRPr="0096361C">
        <w:t xml:space="preserve"> tím nejlepším možným způsobem. Oba aktéři nezklamali naše očekávání a během chvíle nás upoutali svým laskavým humorem. Čas s</w:t>
      </w:r>
      <w:r w:rsidR="00E0653F">
        <w:t xml:space="preserve"> </w:t>
      </w:r>
      <w:r w:rsidRPr="0096361C">
        <w:t xml:space="preserve">nimi utekl příliš rychle, nezbývá nám než doufat, že zase někdy příště.... A co vy, půjdete příště </w:t>
      </w:r>
      <w:r w:rsidR="00E2479C">
        <w:t xml:space="preserve">      </w:t>
      </w:r>
      <w:r w:rsidRPr="0096361C">
        <w:t>s</w:t>
      </w:r>
      <w:r w:rsidR="00E0653F">
        <w:t xml:space="preserve"> </w:t>
      </w:r>
      <w:r w:rsidRPr="0096361C">
        <w:t>námi?</w:t>
      </w:r>
      <w:r w:rsidR="00E2479C" w:rsidRPr="0096361C">
        <w:rPr>
          <w:b/>
        </w:rPr>
        <w:t xml:space="preserve"> </w:t>
      </w:r>
    </w:p>
    <w:p w:rsidR="0096361C" w:rsidRPr="00E2479C" w:rsidRDefault="00E2479C" w:rsidP="00E2479C">
      <w:pPr>
        <w:pStyle w:val="Default"/>
        <w:jc w:val="right"/>
        <w:rPr>
          <w:i/>
          <w:sz w:val="20"/>
          <w:szCs w:val="20"/>
        </w:rPr>
      </w:pPr>
      <w:r>
        <w:rPr>
          <w:i/>
          <w:iCs/>
          <w:sz w:val="20"/>
          <w:szCs w:val="20"/>
        </w:rPr>
        <w:t xml:space="preserve">Vladimíra Čapková, PR manažer </w:t>
      </w:r>
    </w:p>
    <w:p w:rsidR="0096361C" w:rsidRPr="0096361C" w:rsidRDefault="0096361C" w:rsidP="0096361C">
      <w:pPr>
        <w:pStyle w:val="Default"/>
        <w:rPr>
          <w:b/>
        </w:rPr>
      </w:pPr>
    </w:p>
    <w:p w:rsidR="00750B00" w:rsidRDefault="00750B00" w:rsidP="00750B00">
      <w:pPr>
        <w:jc w:val="both"/>
        <w:rPr>
          <w:b/>
          <w:sz w:val="28"/>
          <w:szCs w:val="28"/>
        </w:rPr>
      </w:pPr>
      <w:r w:rsidRPr="004E5364">
        <w:rPr>
          <w:b/>
          <w:sz w:val="28"/>
          <w:szCs w:val="28"/>
          <w:highlight w:val="lightGray"/>
        </w:rPr>
        <w:t>Blahopřejeme</w:t>
      </w:r>
    </w:p>
    <w:p w:rsidR="0031365F" w:rsidRDefault="0031365F" w:rsidP="00750B00">
      <w:pPr>
        <w:jc w:val="both"/>
        <w:rPr>
          <w:b/>
          <w:sz w:val="28"/>
          <w:szCs w:val="28"/>
        </w:rPr>
      </w:pPr>
    </w:p>
    <w:p w:rsidR="00885B30" w:rsidRDefault="00C87073" w:rsidP="00885B30">
      <w:r w:rsidRPr="00C87073">
        <w:t xml:space="preserve">V březnu oslaví pan </w:t>
      </w:r>
      <w:r w:rsidRPr="0098306E">
        <w:rPr>
          <w:b/>
        </w:rPr>
        <w:t xml:space="preserve">Josef </w:t>
      </w:r>
      <w:proofErr w:type="spellStart"/>
      <w:r w:rsidRPr="0098306E">
        <w:rPr>
          <w:b/>
        </w:rPr>
        <w:t>Čužna</w:t>
      </w:r>
      <w:proofErr w:type="spellEnd"/>
      <w:r w:rsidRPr="00C87073">
        <w:t xml:space="preserve"> z Dubu </w:t>
      </w:r>
      <w:r w:rsidRPr="0098306E">
        <w:rPr>
          <w:b/>
        </w:rPr>
        <w:t>sedmdesáté</w:t>
      </w:r>
      <w:r w:rsidR="0098306E">
        <w:rPr>
          <w:b/>
        </w:rPr>
        <w:t xml:space="preserve"> </w:t>
      </w:r>
      <w:r w:rsidRPr="0098306E">
        <w:rPr>
          <w:b/>
        </w:rPr>
        <w:t>páté</w:t>
      </w:r>
      <w:r w:rsidRPr="00C87073">
        <w:t xml:space="preserve"> a paní </w:t>
      </w:r>
      <w:r w:rsidR="003B781C" w:rsidRPr="0098306E">
        <w:rPr>
          <w:b/>
        </w:rPr>
        <w:t>Z</w:t>
      </w:r>
      <w:r w:rsidRPr="0098306E">
        <w:rPr>
          <w:b/>
        </w:rPr>
        <w:t>denka Hronová</w:t>
      </w:r>
      <w:r w:rsidRPr="00C87073">
        <w:t xml:space="preserve"> ze Dvorce své </w:t>
      </w:r>
      <w:r w:rsidRPr="0098306E">
        <w:rPr>
          <w:b/>
        </w:rPr>
        <w:t>osmdesáté</w:t>
      </w:r>
      <w:r w:rsidR="0098306E">
        <w:rPr>
          <w:b/>
        </w:rPr>
        <w:t xml:space="preserve"> </w:t>
      </w:r>
      <w:r w:rsidRPr="0098306E">
        <w:rPr>
          <w:b/>
        </w:rPr>
        <w:t>čtvrté</w:t>
      </w:r>
      <w:r w:rsidRPr="00C87073">
        <w:t xml:space="preserve"> narozeniny.</w:t>
      </w:r>
      <w:r w:rsidR="003B781C">
        <w:t xml:space="preserve"> Oběma oslavencům přejeme zdraví a štěstí do dalších let.</w:t>
      </w:r>
    </w:p>
    <w:p w:rsidR="003B781C" w:rsidRDefault="003B781C" w:rsidP="00885B30"/>
    <w:p w:rsidR="00771988" w:rsidRDefault="003B781C" w:rsidP="00771988">
      <w:pPr>
        <w:jc w:val="both"/>
        <w:rPr>
          <w:b/>
          <w:sz w:val="28"/>
          <w:szCs w:val="28"/>
        </w:rPr>
      </w:pPr>
      <w:r>
        <w:rPr>
          <w:b/>
          <w:sz w:val="28"/>
          <w:szCs w:val="28"/>
          <w:highlight w:val="lightGray"/>
        </w:rPr>
        <w:t>N</w:t>
      </w:r>
      <w:r w:rsidR="00771988" w:rsidRPr="005A3AC4">
        <w:rPr>
          <w:b/>
          <w:sz w:val="28"/>
          <w:szCs w:val="28"/>
          <w:highlight w:val="lightGray"/>
        </w:rPr>
        <w:t>ěco málo z</w:t>
      </w:r>
      <w:r w:rsidR="00645101">
        <w:rPr>
          <w:b/>
          <w:sz w:val="28"/>
          <w:szCs w:val="28"/>
          <w:highlight w:val="lightGray"/>
        </w:rPr>
        <w:t> </w:t>
      </w:r>
      <w:r w:rsidR="00771988" w:rsidRPr="005A3AC4">
        <w:rPr>
          <w:b/>
          <w:sz w:val="28"/>
          <w:szCs w:val="28"/>
          <w:highlight w:val="lightGray"/>
        </w:rPr>
        <w:t>historie</w:t>
      </w:r>
    </w:p>
    <w:p w:rsidR="00FA16CD" w:rsidRDefault="00FA16CD" w:rsidP="00F221C8">
      <w:pPr>
        <w:pStyle w:val="Standard"/>
        <w:rPr>
          <w:b/>
          <w:bCs/>
          <w:sz w:val="28"/>
          <w:szCs w:val="28"/>
        </w:rPr>
      </w:pPr>
    </w:p>
    <w:p w:rsidR="00973750" w:rsidRPr="00160172" w:rsidRDefault="0098306E" w:rsidP="003A106F">
      <w:pPr>
        <w:pStyle w:val="Standard"/>
        <w:jc w:val="both"/>
        <w:rPr>
          <w:b/>
          <w:u w:val="single"/>
        </w:rPr>
      </w:pPr>
      <w:r>
        <w:rPr>
          <w:b/>
          <w:u w:val="single"/>
        </w:rPr>
        <w:t>Družstevní z</w:t>
      </w:r>
      <w:r w:rsidR="00E51A12" w:rsidRPr="00160172">
        <w:rPr>
          <w:b/>
          <w:u w:val="single"/>
        </w:rPr>
        <w:t>emědělství v</w:t>
      </w:r>
      <w:r w:rsidR="00E420CA" w:rsidRPr="00160172">
        <w:rPr>
          <w:b/>
          <w:u w:val="single"/>
        </w:rPr>
        <w:t> Lipovicích, Javornici, Dubské Lhotě</w:t>
      </w:r>
      <w:r w:rsidR="00370AD7">
        <w:rPr>
          <w:b/>
          <w:u w:val="single"/>
        </w:rPr>
        <w:t>, Dvorci</w:t>
      </w:r>
      <w:r w:rsidR="00E420CA" w:rsidRPr="00160172">
        <w:rPr>
          <w:b/>
          <w:u w:val="single"/>
        </w:rPr>
        <w:t xml:space="preserve"> a </w:t>
      </w:r>
      <w:proofErr w:type="spellStart"/>
      <w:r w:rsidR="00E420CA" w:rsidRPr="00160172">
        <w:rPr>
          <w:b/>
          <w:u w:val="single"/>
        </w:rPr>
        <w:t>Borčicích</w:t>
      </w:r>
      <w:proofErr w:type="spellEnd"/>
      <w:r w:rsidR="00E420CA" w:rsidRPr="00160172">
        <w:rPr>
          <w:b/>
          <w:u w:val="single"/>
        </w:rPr>
        <w:t xml:space="preserve"> po r</w:t>
      </w:r>
      <w:r w:rsidR="00370AD7">
        <w:rPr>
          <w:b/>
          <w:u w:val="single"/>
        </w:rPr>
        <w:t>.</w:t>
      </w:r>
      <w:r w:rsidR="00E51A12" w:rsidRPr="00160172">
        <w:rPr>
          <w:b/>
          <w:u w:val="single"/>
        </w:rPr>
        <w:t>1945</w:t>
      </w:r>
    </w:p>
    <w:p w:rsidR="00E2479C" w:rsidRDefault="00E2479C" w:rsidP="00370AD7">
      <w:pPr>
        <w:pStyle w:val="Standard"/>
        <w:jc w:val="both"/>
      </w:pPr>
      <w:r>
        <w:t>Něco z historie zakládání JZD v okolních obcích, které byly později sloučeny do JZD Dub.</w:t>
      </w:r>
    </w:p>
    <w:p w:rsidR="00370AD7" w:rsidRDefault="00370AD7" w:rsidP="00370AD7">
      <w:pPr>
        <w:pStyle w:val="Standard"/>
        <w:jc w:val="both"/>
      </w:pPr>
      <w:r>
        <w:lastRenderedPageBreak/>
        <w:t xml:space="preserve">Popisky ze „Síně tradic“ z bývalého Jednotného zemědělského družstva „Mír“ v Dubu </w:t>
      </w:r>
    </w:p>
    <w:p w:rsidR="00AB21C1" w:rsidRDefault="00A502BB" w:rsidP="003A106F">
      <w:pPr>
        <w:pStyle w:val="Standard"/>
        <w:jc w:val="both"/>
      </w:pPr>
      <w:r>
        <w:rPr>
          <w:noProof/>
        </w:rPr>
        <w:drawing>
          <wp:anchor distT="0" distB="0" distL="114300" distR="114300" simplePos="0" relativeHeight="251663360" behindDoc="1" locked="0" layoutInCell="1" allowOverlap="1">
            <wp:simplePos x="0" y="0"/>
            <wp:positionH relativeFrom="column">
              <wp:posOffset>-4445</wp:posOffset>
            </wp:positionH>
            <wp:positionV relativeFrom="paragraph">
              <wp:posOffset>69850</wp:posOffset>
            </wp:positionV>
            <wp:extent cx="4572000" cy="4219575"/>
            <wp:effectExtent l="19050" t="0" r="0" b="0"/>
            <wp:wrapTight wrapText="bothSides">
              <wp:wrapPolygon edited="0">
                <wp:start x="-90" y="0"/>
                <wp:lineTo x="-90" y="21551"/>
                <wp:lineTo x="21600" y="21551"/>
                <wp:lineTo x="21600" y="0"/>
                <wp:lineTo x="-9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l="22479" t="25986" r="11736" b="22622"/>
                    <a:stretch>
                      <a:fillRect/>
                    </a:stretch>
                  </pic:blipFill>
                  <pic:spPr bwMode="auto">
                    <a:xfrm>
                      <a:off x="0" y="0"/>
                      <a:ext cx="4572000" cy="4219575"/>
                    </a:xfrm>
                    <a:prstGeom prst="rect">
                      <a:avLst/>
                    </a:prstGeom>
                    <a:noFill/>
                    <a:ln w="9525">
                      <a:noFill/>
                      <a:miter lim="800000"/>
                      <a:headEnd/>
                      <a:tailEnd/>
                    </a:ln>
                  </pic:spPr>
                </pic:pic>
              </a:graphicData>
            </a:graphic>
          </wp:anchor>
        </w:drawing>
      </w:r>
    </w:p>
    <w:p w:rsidR="009003C2" w:rsidRDefault="009003C2" w:rsidP="003A106F">
      <w:pPr>
        <w:pStyle w:val="Standard"/>
        <w:jc w:val="both"/>
        <w:rPr>
          <w:sz w:val="20"/>
          <w:szCs w:val="20"/>
        </w:rPr>
      </w:pPr>
    </w:p>
    <w:p w:rsidR="00370AD7" w:rsidRDefault="00370AD7" w:rsidP="003A106F">
      <w:pPr>
        <w:pStyle w:val="Standard"/>
        <w:jc w:val="both"/>
        <w:rPr>
          <w:sz w:val="20"/>
          <w:szCs w:val="20"/>
        </w:rPr>
      </w:pPr>
    </w:p>
    <w:p w:rsidR="00370AD7" w:rsidRDefault="00370AD7" w:rsidP="003A106F">
      <w:pPr>
        <w:pStyle w:val="Standard"/>
        <w:jc w:val="both"/>
        <w:rPr>
          <w:sz w:val="20"/>
          <w:szCs w:val="20"/>
        </w:rPr>
      </w:pPr>
    </w:p>
    <w:p w:rsidR="00370AD7" w:rsidRPr="00AB21C1" w:rsidRDefault="00370AD7" w:rsidP="003A106F">
      <w:pPr>
        <w:pStyle w:val="Standard"/>
        <w:jc w:val="both"/>
        <w:rPr>
          <w:sz w:val="20"/>
          <w:szCs w:val="20"/>
        </w:rPr>
      </w:pPr>
    </w:p>
    <w:p w:rsidR="008D0909" w:rsidRDefault="008D0909"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E420CA" w:rsidRDefault="00E420CA" w:rsidP="003A106F">
      <w:pPr>
        <w:pStyle w:val="Standard"/>
        <w:jc w:val="both"/>
      </w:pPr>
    </w:p>
    <w:p w:rsidR="008D0909" w:rsidRDefault="008D0909" w:rsidP="003A106F">
      <w:pPr>
        <w:pStyle w:val="Standard"/>
        <w:jc w:val="both"/>
      </w:pPr>
    </w:p>
    <w:p w:rsidR="00426B11" w:rsidRDefault="00426B11"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A502BB" w:rsidP="00BF331E">
      <w:pPr>
        <w:jc w:val="center"/>
        <w:rPr>
          <w:sz w:val="20"/>
          <w:szCs w:val="20"/>
        </w:rPr>
      </w:pPr>
      <w:r>
        <w:rPr>
          <w:noProof/>
          <w:sz w:val="20"/>
          <w:szCs w:val="20"/>
        </w:rPr>
        <w:drawing>
          <wp:anchor distT="0" distB="0" distL="114300" distR="114300" simplePos="0" relativeHeight="251665408" behindDoc="1" locked="0" layoutInCell="1" allowOverlap="1">
            <wp:simplePos x="0" y="0"/>
            <wp:positionH relativeFrom="column">
              <wp:posOffset>-3438525</wp:posOffset>
            </wp:positionH>
            <wp:positionV relativeFrom="paragraph">
              <wp:posOffset>160020</wp:posOffset>
            </wp:positionV>
            <wp:extent cx="4572000" cy="4229100"/>
            <wp:effectExtent l="19050" t="0" r="0" b="0"/>
            <wp:wrapTight wrapText="bothSides">
              <wp:wrapPolygon edited="0">
                <wp:start x="-90" y="0"/>
                <wp:lineTo x="-90" y="21503"/>
                <wp:lineTo x="21600" y="21503"/>
                <wp:lineTo x="21600" y="0"/>
                <wp:lineTo x="-90" y="0"/>
              </wp:wrapPolygon>
            </wp:wrapTight>
            <wp:docPr id="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l="24132" t="26334" r="9421" b="26566"/>
                    <a:stretch>
                      <a:fillRect/>
                    </a:stretch>
                  </pic:blipFill>
                  <pic:spPr bwMode="auto">
                    <a:xfrm>
                      <a:off x="0" y="0"/>
                      <a:ext cx="4572000" cy="4229100"/>
                    </a:xfrm>
                    <a:prstGeom prst="rect">
                      <a:avLst/>
                    </a:prstGeom>
                    <a:noFill/>
                    <a:ln w="9525">
                      <a:noFill/>
                      <a:miter lim="800000"/>
                      <a:headEnd/>
                      <a:tailEnd/>
                    </a:ln>
                  </pic:spPr>
                </pic:pic>
              </a:graphicData>
            </a:graphic>
          </wp:anchor>
        </w:drawing>
      </w: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A502BB" w:rsidP="00BF331E">
      <w:pPr>
        <w:jc w:val="center"/>
        <w:rPr>
          <w:sz w:val="20"/>
          <w:szCs w:val="20"/>
        </w:rPr>
      </w:pPr>
      <w:r>
        <w:rPr>
          <w:noProof/>
          <w:sz w:val="20"/>
          <w:szCs w:val="20"/>
        </w:rPr>
        <w:lastRenderedPageBreak/>
        <w:drawing>
          <wp:anchor distT="0" distB="0" distL="114300" distR="114300" simplePos="0" relativeHeight="251673600" behindDoc="1" locked="0" layoutInCell="1" allowOverlap="1">
            <wp:simplePos x="0" y="0"/>
            <wp:positionH relativeFrom="column">
              <wp:posOffset>128905</wp:posOffset>
            </wp:positionH>
            <wp:positionV relativeFrom="paragraph">
              <wp:posOffset>-575945</wp:posOffset>
            </wp:positionV>
            <wp:extent cx="4181475" cy="4581525"/>
            <wp:effectExtent l="19050" t="0" r="9525" b="0"/>
            <wp:wrapTight wrapText="bothSides">
              <wp:wrapPolygon edited="0">
                <wp:start x="-98" y="0"/>
                <wp:lineTo x="-98" y="21555"/>
                <wp:lineTo x="21649" y="21555"/>
                <wp:lineTo x="21649" y="0"/>
                <wp:lineTo x="-98" y="0"/>
              </wp:wrapPolygon>
            </wp:wrapTight>
            <wp:docPr id="1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l="22645" t="25870" r="10909" b="20766"/>
                    <a:stretch>
                      <a:fillRect/>
                    </a:stretch>
                  </pic:blipFill>
                  <pic:spPr bwMode="auto">
                    <a:xfrm>
                      <a:off x="0" y="0"/>
                      <a:ext cx="4181475" cy="4581525"/>
                    </a:xfrm>
                    <a:prstGeom prst="rect">
                      <a:avLst/>
                    </a:prstGeom>
                    <a:noFill/>
                    <a:ln w="9525">
                      <a:noFill/>
                      <a:miter lim="800000"/>
                      <a:headEnd/>
                      <a:tailEnd/>
                    </a:ln>
                  </pic:spPr>
                </pic:pic>
              </a:graphicData>
            </a:graphic>
          </wp:anchor>
        </w:drawing>
      </w: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A502BB" w:rsidP="00BF331E">
      <w:pPr>
        <w:jc w:val="center"/>
        <w:rPr>
          <w:sz w:val="20"/>
          <w:szCs w:val="20"/>
        </w:rPr>
      </w:pPr>
      <w:r>
        <w:rPr>
          <w:noProof/>
          <w:sz w:val="20"/>
          <w:szCs w:val="20"/>
        </w:rPr>
        <w:drawing>
          <wp:anchor distT="0" distB="0" distL="114300" distR="114300" simplePos="0" relativeHeight="251675648" behindDoc="1" locked="0" layoutInCell="1" allowOverlap="1">
            <wp:simplePos x="0" y="0"/>
            <wp:positionH relativeFrom="column">
              <wp:posOffset>1595755</wp:posOffset>
            </wp:positionH>
            <wp:positionV relativeFrom="paragraph">
              <wp:posOffset>132715</wp:posOffset>
            </wp:positionV>
            <wp:extent cx="4267200" cy="2867025"/>
            <wp:effectExtent l="19050" t="0" r="0" b="0"/>
            <wp:wrapTight wrapText="bothSides">
              <wp:wrapPolygon edited="0">
                <wp:start x="-96" y="0"/>
                <wp:lineTo x="-96" y="21528"/>
                <wp:lineTo x="21600" y="21528"/>
                <wp:lineTo x="21600" y="0"/>
                <wp:lineTo x="-96" y="0"/>
              </wp:wrapPolygon>
            </wp:wrapTight>
            <wp:docPr id="1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l="22479" t="34455" r="12397" b="34803"/>
                    <a:stretch>
                      <a:fillRect/>
                    </a:stretch>
                  </pic:blipFill>
                  <pic:spPr bwMode="auto">
                    <a:xfrm>
                      <a:off x="0" y="0"/>
                      <a:ext cx="4267200" cy="2867025"/>
                    </a:xfrm>
                    <a:prstGeom prst="rect">
                      <a:avLst/>
                    </a:prstGeom>
                    <a:noFill/>
                    <a:ln w="9525">
                      <a:noFill/>
                      <a:miter lim="800000"/>
                      <a:headEnd/>
                      <a:tailEnd/>
                    </a:ln>
                  </pic:spPr>
                </pic:pic>
              </a:graphicData>
            </a:graphic>
          </wp:anchor>
        </w:drawing>
      </w:r>
    </w:p>
    <w:p w:rsidR="00E420CA" w:rsidRPr="00AB21C1" w:rsidRDefault="00E420CA" w:rsidP="00E420CA">
      <w:pPr>
        <w:pStyle w:val="Standard"/>
        <w:jc w:val="right"/>
        <w:rPr>
          <w:i/>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E420CA" w:rsidRDefault="00E420CA"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E420CA" w:rsidRDefault="00E420CA"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A502BB" w:rsidRPr="00AB21C1" w:rsidRDefault="00A502BB" w:rsidP="00A502BB">
      <w:pPr>
        <w:pStyle w:val="Standard"/>
        <w:jc w:val="right"/>
        <w:rPr>
          <w:i/>
          <w:sz w:val="20"/>
          <w:szCs w:val="20"/>
        </w:rPr>
      </w:pPr>
      <w:r w:rsidRPr="00AB21C1">
        <w:rPr>
          <w:i/>
          <w:sz w:val="20"/>
          <w:szCs w:val="20"/>
        </w:rPr>
        <w:t>pro DL z</w:t>
      </w:r>
      <w:r>
        <w:rPr>
          <w:i/>
          <w:sz w:val="20"/>
          <w:szCs w:val="20"/>
        </w:rPr>
        <w:t> bývalé „Síně tradic“</w:t>
      </w:r>
      <w:r w:rsidRPr="00AB21C1">
        <w:rPr>
          <w:i/>
          <w:sz w:val="20"/>
          <w:szCs w:val="20"/>
        </w:rPr>
        <w:t xml:space="preserve"> M.</w:t>
      </w:r>
      <w:r>
        <w:rPr>
          <w:i/>
          <w:sz w:val="20"/>
          <w:szCs w:val="20"/>
        </w:rPr>
        <w:t xml:space="preserve"> </w:t>
      </w:r>
      <w:r w:rsidRPr="00AB21C1">
        <w:rPr>
          <w:i/>
          <w:sz w:val="20"/>
          <w:szCs w:val="20"/>
        </w:rPr>
        <w:t>Matušková</w:t>
      </w:r>
    </w:p>
    <w:p w:rsidR="00A502BB" w:rsidRDefault="00A502BB" w:rsidP="00A502BB">
      <w:pPr>
        <w:jc w:val="right"/>
        <w:rPr>
          <w:sz w:val="20"/>
          <w:szCs w:val="20"/>
        </w:rPr>
      </w:pPr>
      <w:r w:rsidRPr="00AB21C1">
        <w:rPr>
          <w:i/>
          <w:sz w:val="20"/>
          <w:szCs w:val="20"/>
        </w:rPr>
        <w:t>pokračování příště</w:t>
      </w:r>
    </w:p>
    <w:p w:rsidR="00A502BB" w:rsidRDefault="00A502BB" w:rsidP="00BF331E">
      <w:pPr>
        <w:jc w:val="center"/>
        <w:rPr>
          <w:sz w:val="20"/>
          <w:szCs w:val="20"/>
        </w:rPr>
      </w:pPr>
    </w:p>
    <w:p w:rsidR="00A502BB" w:rsidRDefault="00A502BB" w:rsidP="00BF331E">
      <w:pPr>
        <w:jc w:val="center"/>
        <w:rPr>
          <w:sz w:val="20"/>
          <w:szCs w:val="20"/>
        </w:rPr>
      </w:pPr>
    </w:p>
    <w:p w:rsidR="00A502BB" w:rsidRDefault="00A502BB" w:rsidP="00BF331E">
      <w:pPr>
        <w:jc w:val="center"/>
        <w:rPr>
          <w:sz w:val="20"/>
          <w:szCs w:val="20"/>
        </w:rPr>
      </w:pPr>
    </w:p>
    <w:p w:rsidR="001F72B5" w:rsidRDefault="001F72B5" w:rsidP="00BF331E">
      <w:pPr>
        <w:jc w:val="center"/>
        <w:rPr>
          <w:sz w:val="20"/>
          <w:szCs w:val="20"/>
        </w:rPr>
      </w:pPr>
      <w:r w:rsidRPr="001F72B5">
        <w:rPr>
          <w:sz w:val="20"/>
          <w:szCs w:val="20"/>
        </w:rPr>
        <w:t>Adresa redakce.: dubskelisty@centrum.cz</w:t>
      </w:r>
    </w:p>
    <w:p w:rsidR="001F72B5" w:rsidRPr="001F72B5" w:rsidRDefault="001F72B5" w:rsidP="001F72B5">
      <w:pPr>
        <w:jc w:val="center"/>
        <w:rPr>
          <w:sz w:val="20"/>
          <w:szCs w:val="20"/>
        </w:rPr>
      </w:pPr>
      <w:r w:rsidRPr="001F72B5">
        <w:rPr>
          <w:sz w:val="20"/>
          <w:szCs w:val="20"/>
        </w:rPr>
        <w:t>Zpravodaj městyse Dub u Prachatic, vydává Městys Dub u Prachatic jako měsíčník</w:t>
      </w:r>
    </w:p>
    <w:p w:rsidR="00580BBD" w:rsidRDefault="001F72B5" w:rsidP="00BF331E">
      <w:pPr>
        <w:jc w:val="center"/>
        <w:rPr>
          <w:sz w:val="20"/>
          <w:szCs w:val="20"/>
        </w:rPr>
      </w:pPr>
      <w:r w:rsidRPr="001F72B5">
        <w:rPr>
          <w:sz w:val="20"/>
          <w:szCs w:val="20"/>
        </w:rPr>
        <w:t>Redakce: Marie Matušková, Alena Nováková, Václav Novák</w:t>
      </w:r>
    </w:p>
    <w:p w:rsidR="00CD1BE1" w:rsidRDefault="00426B11" w:rsidP="00BF331E">
      <w:pPr>
        <w:jc w:val="center"/>
      </w:pPr>
      <w:r>
        <w:rPr>
          <w:noProof/>
          <w:sz w:val="20"/>
          <w:szCs w:val="20"/>
        </w:rPr>
        <w:t>uzávěrka do 25.v měsíci</w:t>
      </w:r>
    </w:p>
    <w:sectPr w:rsidR="00CD1BE1" w:rsidSect="00066693">
      <w:headerReference w:type="default" r:id="rId16"/>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6E31" w:rsidRDefault="00206E31" w:rsidP="00FD30C3">
      <w:r>
        <w:separator/>
      </w:r>
    </w:p>
  </w:endnote>
  <w:endnote w:type="continuationSeparator" w:id="0">
    <w:p w:rsidR="00206E31" w:rsidRDefault="00206E31"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3B781C" w:rsidRDefault="00FE3EFC">
        <w:pPr>
          <w:pStyle w:val="Zpat"/>
          <w:jc w:val="center"/>
        </w:pPr>
        <w:r>
          <w:fldChar w:fldCharType="begin"/>
        </w:r>
        <w:r>
          <w:instrText xml:space="preserve"> PAGE   \* MERGEFORMAT </w:instrText>
        </w:r>
        <w:r>
          <w:fldChar w:fldCharType="separate"/>
        </w:r>
        <w:r>
          <w:rPr>
            <w:noProof/>
          </w:rPr>
          <w:t>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6E31" w:rsidRDefault="00206E31" w:rsidP="00FD30C3">
      <w:r>
        <w:separator/>
      </w:r>
    </w:p>
  </w:footnote>
  <w:footnote w:type="continuationSeparator" w:id="0">
    <w:p w:rsidR="00206E31" w:rsidRDefault="00206E31"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781C" w:rsidRPr="000A50D0" w:rsidRDefault="003B781C"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6">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35FC32E6"/>
    <w:multiLevelType w:val="hybridMultilevel"/>
    <w:tmpl w:val="F0383AD4"/>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0">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06A6A14"/>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18">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17"/>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9"/>
  </w:num>
  <w:num w:numId="5">
    <w:abstractNumId w:val="9"/>
  </w:num>
  <w:num w:numId="6">
    <w:abstractNumId w:val="2"/>
  </w:num>
  <w:num w:numId="7">
    <w:abstractNumId w:val="10"/>
  </w:num>
  <w:num w:numId="8">
    <w:abstractNumId w:val="5"/>
  </w:num>
  <w:num w:numId="9">
    <w:abstractNumId w:val="9"/>
  </w:num>
  <w:num w:numId="10">
    <w:abstractNumId w:val="11"/>
  </w:num>
  <w:num w:numId="11">
    <w:abstractNumId w:val="1"/>
    <w:lvlOverride w:ilvl="0">
      <w:startOverride w:val="1"/>
    </w:lvlOverride>
  </w:num>
  <w:num w:numId="12">
    <w:abstractNumId w:val="8"/>
  </w:num>
  <w:num w:numId="13">
    <w:abstractNumId w:val="14"/>
  </w:num>
  <w:num w:numId="14">
    <w:abstractNumId w:val="15"/>
  </w:num>
  <w:num w:numId="15">
    <w:abstractNumId w:val="9"/>
  </w:num>
  <w:num w:numId="16">
    <w:abstractNumId w:val="18"/>
  </w:num>
  <w:num w:numId="17">
    <w:abstractNumId w:val="6"/>
  </w:num>
  <w:num w:numId="18">
    <w:abstractNumId w:val="13"/>
  </w:num>
  <w:num w:numId="19">
    <w:abstractNumId w:val="4"/>
  </w:num>
  <w:num w:numId="20">
    <w:abstractNumId w:val="3"/>
  </w:num>
  <w:num w:numId="21">
    <w:abstractNumId w:val="7"/>
  </w:num>
  <w:num w:numId="22">
    <w:abstractNumId w:val="0"/>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E0D53"/>
    <w:rsid w:val="00000187"/>
    <w:rsid w:val="00001713"/>
    <w:rsid w:val="00001DA6"/>
    <w:rsid w:val="0000730B"/>
    <w:rsid w:val="00010B55"/>
    <w:rsid w:val="00013A2E"/>
    <w:rsid w:val="00013EDB"/>
    <w:rsid w:val="00014129"/>
    <w:rsid w:val="0001461E"/>
    <w:rsid w:val="00014D29"/>
    <w:rsid w:val="00015779"/>
    <w:rsid w:val="00016130"/>
    <w:rsid w:val="00016151"/>
    <w:rsid w:val="00020106"/>
    <w:rsid w:val="000204FA"/>
    <w:rsid w:val="000274A0"/>
    <w:rsid w:val="000306DA"/>
    <w:rsid w:val="000332A1"/>
    <w:rsid w:val="00033767"/>
    <w:rsid w:val="00033A87"/>
    <w:rsid w:val="00035452"/>
    <w:rsid w:val="00040BD3"/>
    <w:rsid w:val="00041C5D"/>
    <w:rsid w:val="0004335E"/>
    <w:rsid w:val="000435E1"/>
    <w:rsid w:val="0004498C"/>
    <w:rsid w:val="0004550B"/>
    <w:rsid w:val="0004696B"/>
    <w:rsid w:val="00046A76"/>
    <w:rsid w:val="00046C73"/>
    <w:rsid w:val="00050C39"/>
    <w:rsid w:val="00052985"/>
    <w:rsid w:val="000530AF"/>
    <w:rsid w:val="0005313E"/>
    <w:rsid w:val="000548BA"/>
    <w:rsid w:val="00055A07"/>
    <w:rsid w:val="00056815"/>
    <w:rsid w:val="00056ED2"/>
    <w:rsid w:val="00060241"/>
    <w:rsid w:val="00061CF2"/>
    <w:rsid w:val="000624CF"/>
    <w:rsid w:val="00064719"/>
    <w:rsid w:val="000649A2"/>
    <w:rsid w:val="00066693"/>
    <w:rsid w:val="00072589"/>
    <w:rsid w:val="00072A3E"/>
    <w:rsid w:val="00072B48"/>
    <w:rsid w:val="00073BD9"/>
    <w:rsid w:val="00076031"/>
    <w:rsid w:val="000778A1"/>
    <w:rsid w:val="000805EC"/>
    <w:rsid w:val="00082416"/>
    <w:rsid w:val="000836DF"/>
    <w:rsid w:val="00083B9F"/>
    <w:rsid w:val="00084922"/>
    <w:rsid w:val="0008542A"/>
    <w:rsid w:val="00090081"/>
    <w:rsid w:val="00094BCE"/>
    <w:rsid w:val="00095581"/>
    <w:rsid w:val="0009652B"/>
    <w:rsid w:val="0009672A"/>
    <w:rsid w:val="000A043C"/>
    <w:rsid w:val="000A112F"/>
    <w:rsid w:val="000A1332"/>
    <w:rsid w:val="000A270C"/>
    <w:rsid w:val="000A50D0"/>
    <w:rsid w:val="000A5162"/>
    <w:rsid w:val="000A51E8"/>
    <w:rsid w:val="000A5550"/>
    <w:rsid w:val="000A649C"/>
    <w:rsid w:val="000B0D67"/>
    <w:rsid w:val="000B2C7E"/>
    <w:rsid w:val="000B40A4"/>
    <w:rsid w:val="000B48DB"/>
    <w:rsid w:val="000B5241"/>
    <w:rsid w:val="000B7208"/>
    <w:rsid w:val="000B7353"/>
    <w:rsid w:val="000B7840"/>
    <w:rsid w:val="000C0EAD"/>
    <w:rsid w:val="000C1FE7"/>
    <w:rsid w:val="000C20A4"/>
    <w:rsid w:val="000C36D4"/>
    <w:rsid w:val="000C5CEF"/>
    <w:rsid w:val="000C5EB9"/>
    <w:rsid w:val="000C5FDB"/>
    <w:rsid w:val="000C731C"/>
    <w:rsid w:val="000D0762"/>
    <w:rsid w:val="000D0A63"/>
    <w:rsid w:val="000D0D62"/>
    <w:rsid w:val="000D16ED"/>
    <w:rsid w:val="000D1FA7"/>
    <w:rsid w:val="000D24A7"/>
    <w:rsid w:val="000D33F9"/>
    <w:rsid w:val="000D3DA5"/>
    <w:rsid w:val="000D4AC6"/>
    <w:rsid w:val="000D4E23"/>
    <w:rsid w:val="000E09E4"/>
    <w:rsid w:val="000E1B64"/>
    <w:rsid w:val="000E243F"/>
    <w:rsid w:val="000E485E"/>
    <w:rsid w:val="000E6F94"/>
    <w:rsid w:val="000E7D7A"/>
    <w:rsid w:val="000F0D13"/>
    <w:rsid w:val="000F10CB"/>
    <w:rsid w:val="000F18E4"/>
    <w:rsid w:val="000F332E"/>
    <w:rsid w:val="000F4539"/>
    <w:rsid w:val="000F45CD"/>
    <w:rsid w:val="000F5E4B"/>
    <w:rsid w:val="000F67DE"/>
    <w:rsid w:val="000F7371"/>
    <w:rsid w:val="001048D9"/>
    <w:rsid w:val="00105843"/>
    <w:rsid w:val="00106C44"/>
    <w:rsid w:val="00113020"/>
    <w:rsid w:val="0011384C"/>
    <w:rsid w:val="00114E3D"/>
    <w:rsid w:val="00120875"/>
    <w:rsid w:val="00120DB8"/>
    <w:rsid w:val="001210AD"/>
    <w:rsid w:val="001269A9"/>
    <w:rsid w:val="00126EA5"/>
    <w:rsid w:val="001308A8"/>
    <w:rsid w:val="00130A7B"/>
    <w:rsid w:val="00130B5D"/>
    <w:rsid w:val="00131064"/>
    <w:rsid w:val="00133FC2"/>
    <w:rsid w:val="0013462D"/>
    <w:rsid w:val="001352B8"/>
    <w:rsid w:val="00136532"/>
    <w:rsid w:val="001401C6"/>
    <w:rsid w:val="00140732"/>
    <w:rsid w:val="00141630"/>
    <w:rsid w:val="001432B1"/>
    <w:rsid w:val="00144321"/>
    <w:rsid w:val="00146B39"/>
    <w:rsid w:val="00146C15"/>
    <w:rsid w:val="00147602"/>
    <w:rsid w:val="0015106D"/>
    <w:rsid w:val="001538F7"/>
    <w:rsid w:val="0015580C"/>
    <w:rsid w:val="00160172"/>
    <w:rsid w:val="00161B3F"/>
    <w:rsid w:val="001621F6"/>
    <w:rsid w:val="00162C1B"/>
    <w:rsid w:val="00162DFC"/>
    <w:rsid w:val="00163688"/>
    <w:rsid w:val="00163D76"/>
    <w:rsid w:val="00164FB8"/>
    <w:rsid w:val="00167B52"/>
    <w:rsid w:val="00172452"/>
    <w:rsid w:val="00172783"/>
    <w:rsid w:val="00174988"/>
    <w:rsid w:val="00176980"/>
    <w:rsid w:val="001777A7"/>
    <w:rsid w:val="001778E1"/>
    <w:rsid w:val="001816F9"/>
    <w:rsid w:val="001818E7"/>
    <w:rsid w:val="001822EA"/>
    <w:rsid w:val="00182B95"/>
    <w:rsid w:val="00187870"/>
    <w:rsid w:val="00190B9C"/>
    <w:rsid w:val="001921E8"/>
    <w:rsid w:val="001928DB"/>
    <w:rsid w:val="00192912"/>
    <w:rsid w:val="001963AA"/>
    <w:rsid w:val="00196B77"/>
    <w:rsid w:val="001A0A82"/>
    <w:rsid w:val="001A3089"/>
    <w:rsid w:val="001A3291"/>
    <w:rsid w:val="001A46A4"/>
    <w:rsid w:val="001A46B2"/>
    <w:rsid w:val="001A4B37"/>
    <w:rsid w:val="001A4EDB"/>
    <w:rsid w:val="001A5173"/>
    <w:rsid w:val="001A6881"/>
    <w:rsid w:val="001B1162"/>
    <w:rsid w:val="001B54F6"/>
    <w:rsid w:val="001C21AC"/>
    <w:rsid w:val="001C2E43"/>
    <w:rsid w:val="001C2FB8"/>
    <w:rsid w:val="001C3D5D"/>
    <w:rsid w:val="001C538F"/>
    <w:rsid w:val="001C5998"/>
    <w:rsid w:val="001C69AC"/>
    <w:rsid w:val="001C78C9"/>
    <w:rsid w:val="001D27A5"/>
    <w:rsid w:val="001D3D96"/>
    <w:rsid w:val="001D3F26"/>
    <w:rsid w:val="001D42E2"/>
    <w:rsid w:val="001D52A2"/>
    <w:rsid w:val="001D564E"/>
    <w:rsid w:val="001E0CA3"/>
    <w:rsid w:val="001E319C"/>
    <w:rsid w:val="001E493A"/>
    <w:rsid w:val="001E4BE7"/>
    <w:rsid w:val="001E6287"/>
    <w:rsid w:val="001E7DC6"/>
    <w:rsid w:val="001F2271"/>
    <w:rsid w:val="001F56E4"/>
    <w:rsid w:val="001F64A4"/>
    <w:rsid w:val="001F72B5"/>
    <w:rsid w:val="001F7347"/>
    <w:rsid w:val="0020370A"/>
    <w:rsid w:val="0020464A"/>
    <w:rsid w:val="00204E65"/>
    <w:rsid w:val="0020576D"/>
    <w:rsid w:val="00206E31"/>
    <w:rsid w:val="00207477"/>
    <w:rsid w:val="00212247"/>
    <w:rsid w:val="00212E36"/>
    <w:rsid w:val="002138A3"/>
    <w:rsid w:val="0021514F"/>
    <w:rsid w:val="00215B28"/>
    <w:rsid w:val="002162BB"/>
    <w:rsid w:val="00216CED"/>
    <w:rsid w:val="00221FEC"/>
    <w:rsid w:val="002238EE"/>
    <w:rsid w:val="00227160"/>
    <w:rsid w:val="0022751B"/>
    <w:rsid w:val="00233389"/>
    <w:rsid w:val="00235EE3"/>
    <w:rsid w:val="00236412"/>
    <w:rsid w:val="00236EDF"/>
    <w:rsid w:val="00240E8B"/>
    <w:rsid w:val="002415A8"/>
    <w:rsid w:val="002439F8"/>
    <w:rsid w:val="00243B52"/>
    <w:rsid w:val="00244335"/>
    <w:rsid w:val="002443AB"/>
    <w:rsid w:val="002460B0"/>
    <w:rsid w:val="00247E42"/>
    <w:rsid w:val="00247F21"/>
    <w:rsid w:val="00250742"/>
    <w:rsid w:val="00251BC5"/>
    <w:rsid w:val="002525C6"/>
    <w:rsid w:val="00252C70"/>
    <w:rsid w:val="002546FA"/>
    <w:rsid w:val="00255274"/>
    <w:rsid w:val="00255605"/>
    <w:rsid w:val="00255ABD"/>
    <w:rsid w:val="0025609F"/>
    <w:rsid w:val="00257124"/>
    <w:rsid w:val="002615A3"/>
    <w:rsid w:val="00262565"/>
    <w:rsid w:val="00263681"/>
    <w:rsid w:val="002638AB"/>
    <w:rsid w:val="00263EA0"/>
    <w:rsid w:val="002728F9"/>
    <w:rsid w:val="0027545C"/>
    <w:rsid w:val="00277743"/>
    <w:rsid w:val="0028353A"/>
    <w:rsid w:val="002835E4"/>
    <w:rsid w:val="00283677"/>
    <w:rsid w:val="0028668D"/>
    <w:rsid w:val="00297BC4"/>
    <w:rsid w:val="00297CCD"/>
    <w:rsid w:val="002A013E"/>
    <w:rsid w:val="002A1D0D"/>
    <w:rsid w:val="002A3EC8"/>
    <w:rsid w:val="002A5240"/>
    <w:rsid w:val="002A6F5C"/>
    <w:rsid w:val="002B1544"/>
    <w:rsid w:val="002B2699"/>
    <w:rsid w:val="002B2B69"/>
    <w:rsid w:val="002B3978"/>
    <w:rsid w:val="002B4678"/>
    <w:rsid w:val="002C32C0"/>
    <w:rsid w:val="002C40CB"/>
    <w:rsid w:val="002C4FA6"/>
    <w:rsid w:val="002C5C5D"/>
    <w:rsid w:val="002C5D1A"/>
    <w:rsid w:val="002D0699"/>
    <w:rsid w:val="002D3922"/>
    <w:rsid w:val="002D421D"/>
    <w:rsid w:val="002D4BF1"/>
    <w:rsid w:val="002D6561"/>
    <w:rsid w:val="002D789E"/>
    <w:rsid w:val="002E02CF"/>
    <w:rsid w:val="002E091E"/>
    <w:rsid w:val="002E2F61"/>
    <w:rsid w:val="002E4872"/>
    <w:rsid w:val="002E7277"/>
    <w:rsid w:val="002F0A38"/>
    <w:rsid w:val="002F1BEC"/>
    <w:rsid w:val="002F30F6"/>
    <w:rsid w:val="002F3BC2"/>
    <w:rsid w:val="002F5333"/>
    <w:rsid w:val="002F5776"/>
    <w:rsid w:val="002F5F2A"/>
    <w:rsid w:val="002F6FF6"/>
    <w:rsid w:val="002F7750"/>
    <w:rsid w:val="002F7D86"/>
    <w:rsid w:val="00300B12"/>
    <w:rsid w:val="00301C68"/>
    <w:rsid w:val="0030249C"/>
    <w:rsid w:val="00306D0C"/>
    <w:rsid w:val="00311822"/>
    <w:rsid w:val="003130E8"/>
    <w:rsid w:val="0031365F"/>
    <w:rsid w:val="003148A6"/>
    <w:rsid w:val="00314B17"/>
    <w:rsid w:val="00315F99"/>
    <w:rsid w:val="003264B4"/>
    <w:rsid w:val="00327748"/>
    <w:rsid w:val="00330827"/>
    <w:rsid w:val="0033117B"/>
    <w:rsid w:val="00334449"/>
    <w:rsid w:val="00336425"/>
    <w:rsid w:val="00336B65"/>
    <w:rsid w:val="00337CE9"/>
    <w:rsid w:val="00341D27"/>
    <w:rsid w:val="003425BB"/>
    <w:rsid w:val="00342D52"/>
    <w:rsid w:val="00343378"/>
    <w:rsid w:val="00344931"/>
    <w:rsid w:val="00350A0A"/>
    <w:rsid w:val="00354152"/>
    <w:rsid w:val="00354571"/>
    <w:rsid w:val="00354C3A"/>
    <w:rsid w:val="00355212"/>
    <w:rsid w:val="00356E1F"/>
    <w:rsid w:val="00360568"/>
    <w:rsid w:val="00361A92"/>
    <w:rsid w:val="00363AEC"/>
    <w:rsid w:val="00366764"/>
    <w:rsid w:val="00370AD7"/>
    <w:rsid w:val="00371453"/>
    <w:rsid w:val="003726D3"/>
    <w:rsid w:val="003741CC"/>
    <w:rsid w:val="003771B0"/>
    <w:rsid w:val="00377299"/>
    <w:rsid w:val="00381874"/>
    <w:rsid w:val="00382450"/>
    <w:rsid w:val="00383693"/>
    <w:rsid w:val="0038476F"/>
    <w:rsid w:val="00384965"/>
    <w:rsid w:val="00386B65"/>
    <w:rsid w:val="00386C0F"/>
    <w:rsid w:val="003872A7"/>
    <w:rsid w:val="00387A9B"/>
    <w:rsid w:val="00390387"/>
    <w:rsid w:val="00390D8D"/>
    <w:rsid w:val="00392797"/>
    <w:rsid w:val="00394F66"/>
    <w:rsid w:val="00395659"/>
    <w:rsid w:val="00395681"/>
    <w:rsid w:val="003A106F"/>
    <w:rsid w:val="003A5851"/>
    <w:rsid w:val="003A774C"/>
    <w:rsid w:val="003B007D"/>
    <w:rsid w:val="003B0959"/>
    <w:rsid w:val="003B3CB3"/>
    <w:rsid w:val="003B439C"/>
    <w:rsid w:val="003B6574"/>
    <w:rsid w:val="003B7056"/>
    <w:rsid w:val="003B781C"/>
    <w:rsid w:val="003C10B0"/>
    <w:rsid w:val="003C341C"/>
    <w:rsid w:val="003C4C82"/>
    <w:rsid w:val="003C578B"/>
    <w:rsid w:val="003D2782"/>
    <w:rsid w:val="003D2DD2"/>
    <w:rsid w:val="003D6773"/>
    <w:rsid w:val="003D6B09"/>
    <w:rsid w:val="003D6E6A"/>
    <w:rsid w:val="003E027D"/>
    <w:rsid w:val="003E0D53"/>
    <w:rsid w:val="003E523C"/>
    <w:rsid w:val="003E6556"/>
    <w:rsid w:val="003F1923"/>
    <w:rsid w:val="003F2BAE"/>
    <w:rsid w:val="003F610F"/>
    <w:rsid w:val="00401B82"/>
    <w:rsid w:val="00403191"/>
    <w:rsid w:val="00404A7F"/>
    <w:rsid w:val="0041226A"/>
    <w:rsid w:val="0041435E"/>
    <w:rsid w:val="0041501C"/>
    <w:rsid w:val="0041507C"/>
    <w:rsid w:val="00417296"/>
    <w:rsid w:val="00422D6B"/>
    <w:rsid w:val="0042358E"/>
    <w:rsid w:val="00423A5F"/>
    <w:rsid w:val="00424290"/>
    <w:rsid w:val="00426B11"/>
    <w:rsid w:val="00427F29"/>
    <w:rsid w:val="004317AB"/>
    <w:rsid w:val="004323F0"/>
    <w:rsid w:val="0043348A"/>
    <w:rsid w:val="0043444F"/>
    <w:rsid w:val="0043502F"/>
    <w:rsid w:val="0044208D"/>
    <w:rsid w:val="00442710"/>
    <w:rsid w:val="00442DBB"/>
    <w:rsid w:val="004507C0"/>
    <w:rsid w:val="00450A6D"/>
    <w:rsid w:val="00455348"/>
    <w:rsid w:val="0046052C"/>
    <w:rsid w:val="00460B5E"/>
    <w:rsid w:val="00461AAA"/>
    <w:rsid w:val="00466109"/>
    <w:rsid w:val="0046628B"/>
    <w:rsid w:val="00466A56"/>
    <w:rsid w:val="0046713E"/>
    <w:rsid w:val="00467718"/>
    <w:rsid w:val="004677F9"/>
    <w:rsid w:val="00467C50"/>
    <w:rsid w:val="00470BD5"/>
    <w:rsid w:val="00471173"/>
    <w:rsid w:val="004722C6"/>
    <w:rsid w:val="00473D37"/>
    <w:rsid w:val="00481CFF"/>
    <w:rsid w:val="0048743D"/>
    <w:rsid w:val="00490C71"/>
    <w:rsid w:val="00491C6E"/>
    <w:rsid w:val="00493A29"/>
    <w:rsid w:val="00494AC7"/>
    <w:rsid w:val="004963BA"/>
    <w:rsid w:val="00496A57"/>
    <w:rsid w:val="004A117D"/>
    <w:rsid w:val="004A4C0D"/>
    <w:rsid w:val="004A5A16"/>
    <w:rsid w:val="004A73D5"/>
    <w:rsid w:val="004A7D4D"/>
    <w:rsid w:val="004A7D7C"/>
    <w:rsid w:val="004B0B09"/>
    <w:rsid w:val="004B2EEF"/>
    <w:rsid w:val="004C065A"/>
    <w:rsid w:val="004C7D07"/>
    <w:rsid w:val="004D0A27"/>
    <w:rsid w:val="004D0ADA"/>
    <w:rsid w:val="004D13A5"/>
    <w:rsid w:val="004D16FB"/>
    <w:rsid w:val="004D2188"/>
    <w:rsid w:val="004D29BC"/>
    <w:rsid w:val="004D2AD6"/>
    <w:rsid w:val="004D5890"/>
    <w:rsid w:val="004D6D97"/>
    <w:rsid w:val="004D7EC2"/>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4971"/>
    <w:rsid w:val="00513DBC"/>
    <w:rsid w:val="00524EBC"/>
    <w:rsid w:val="00532C01"/>
    <w:rsid w:val="00534E16"/>
    <w:rsid w:val="00535F5C"/>
    <w:rsid w:val="005361A0"/>
    <w:rsid w:val="00537FAE"/>
    <w:rsid w:val="0054035F"/>
    <w:rsid w:val="005437D8"/>
    <w:rsid w:val="00543C25"/>
    <w:rsid w:val="00543CC8"/>
    <w:rsid w:val="00546301"/>
    <w:rsid w:val="00551606"/>
    <w:rsid w:val="005521CF"/>
    <w:rsid w:val="005522F3"/>
    <w:rsid w:val="00552EC4"/>
    <w:rsid w:val="00560DE3"/>
    <w:rsid w:val="00562CFB"/>
    <w:rsid w:val="00562F8C"/>
    <w:rsid w:val="00566849"/>
    <w:rsid w:val="0057076D"/>
    <w:rsid w:val="00572A64"/>
    <w:rsid w:val="005774FD"/>
    <w:rsid w:val="00580BBD"/>
    <w:rsid w:val="00580E4C"/>
    <w:rsid w:val="005815B1"/>
    <w:rsid w:val="00584648"/>
    <w:rsid w:val="005875C1"/>
    <w:rsid w:val="00587F5D"/>
    <w:rsid w:val="005927F7"/>
    <w:rsid w:val="005936D6"/>
    <w:rsid w:val="005957C6"/>
    <w:rsid w:val="005958B2"/>
    <w:rsid w:val="005A1373"/>
    <w:rsid w:val="005A3AC4"/>
    <w:rsid w:val="005A446E"/>
    <w:rsid w:val="005A79DC"/>
    <w:rsid w:val="005A7ED7"/>
    <w:rsid w:val="005B00FE"/>
    <w:rsid w:val="005B09D8"/>
    <w:rsid w:val="005B39A7"/>
    <w:rsid w:val="005B3DCA"/>
    <w:rsid w:val="005B4242"/>
    <w:rsid w:val="005B5BF6"/>
    <w:rsid w:val="005B5DA6"/>
    <w:rsid w:val="005B657F"/>
    <w:rsid w:val="005C1D70"/>
    <w:rsid w:val="005C371F"/>
    <w:rsid w:val="005C6415"/>
    <w:rsid w:val="005C672E"/>
    <w:rsid w:val="005C6869"/>
    <w:rsid w:val="005D474B"/>
    <w:rsid w:val="005D4872"/>
    <w:rsid w:val="005D711A"/>
    <w:rsid w:val="005D7D38"/>
    <w:rsid w:val="005E17FD"/>
    <w:rsid w:val="005E4AB6"/>
    <w:rsid w:val="005E5165"/>
    <w:rsid w:val="005F0660"/>
    <w:rsid w:val="005F2CB5"/>
    <w:rsid w:val="005F63C2"/>
    <w:rsid w:val="005F64E3"/>
    <w:rsid w:val="00600E19"/>
    <w:rsid w:val="00601599"/>
    <w:rsid w:val="00603B29"/>
    <w:rsid w:val="006043D9"/>
    <w:rsid w:val="006052EA"/>
    <w:rsid w:val="00606BCB"/>
    <w:rsid w:val="0060700E"/>
    <w:rsid w:val="0061113D"/>
    <w:rsid w:val="00612110"/>
    <w:rsid w:val="00612DB2"/>
    <w:rsid w:val="00613556"/>
    <w:rsid w:val="00614ABB"/>
    <w:rsid w:val="00616987"/>
    <w:rsid w:val="00616E74"/>
    <w:rsid w:val="006170D7"/>
    <w:rsid w:val="00617435"/>
    <w:rsid w:val="0061767F"/>
    <w:rsid w:val="00620461"/>
    <w:rsid w:val="006219CA"/>
    <w:rsid w:val="00624B9D"/>
    <w:rsid w:val="006277A0"/>
    <w:rsid w:val="0063061B"/>
    <w:rsid w:val="00631214"/>
    <w:rsid w:val="0063145F"/>
    <w:rsid w:val="00631EC6"/>
    <w:rsid w:val="006327AF"/>
    <w:rsid w:val="00633A25"/>
    <w:rsid w:val="006429F8"/>
    <w:rsid w:val="00644C43"/>
    <w:rsid w:val="00645101"/>
    <w:rsid w:val="0064623D"/>
    <w:rsid w:val="0064679A"/>
    <w:rsid w:val="0065011D"/>
    <w:rsid w:val="00650579"/>
    <w:rsid w:val="00651667"/>
    <w:rsid w:val="00654FBC"/>
    <w:rsid w:val="006555D6"/>
    <w:rsid w:val="00656586"/>
    <w:rsid w:val="00661D59"/>
    <w:rsid w:val="00663220"/>
    <w:rsid w:val="006663EE"/>
    <w:rsid w:val="00666EA2"/>
    <w:rsid w:val="00676264"/>
    <w:rsid w:val="00677DF2"/>
    <w:rsid w:val="006824C5"/>
    <w:rsid w:val="00682CFF"/>
    <w:rsid w:val="00682DF9"/>
    <w:rsid w:val="00684E8D"/>
    <w:rsid w:val="0068709A"/>
    <w:rsid w:val="006910D3"/>
    <w:rsid w:val="00693C05"/>
    <w:rsid w:val="00694770"/>
    <w:rsid w:val="006974C1"/>
    <w:rsid w:val="0069753E"/>
    <w:rsid w:val="0069787D"/>
    <w:rsid w:val="006A20E1"/>
    <w:rsid w:val="006A2183"/>
    <w:rsid w:val="006A334C"/>
    <w:rsid w:val="006A4B6F"/>
    <w:rsid w:val="006A7661"/>
    <w:rsid w:val="006B217A"/>
    <w:rsid w:val="006B338A"/>
    <w:rsid w:val="006B3CED"/>
    <w:rsid w:val="006B3E28"/>
    <w:rsid w:val="006B55BB"/>
    <w:rsid w:val="006B5E50"/>
    <w:rsid w:val="006B768F"/>
    <w:rsid w:val="006B794F"/>
    <w:rsid w:val="006C0A19"/>
    <w:rsid w:val="006C1CF5"/>
    <w:rsid w:val="006C30A3"/>
    <w:rsid w:val="006C5498"/>
    <w:rsid w:val="006D06AE"/>
    <w:rsid w:val="006D3C55"/>
    <w:rsid w:val="006D529F"/>
    <w:rsid w:val="006D5A47"/>
    <w:rsid w:val="006E0E56"/>
    <w:rsid w:val="006E3552"/>
    <w:rsid w:val="006E45F3"/>
    <w:rsid w:val="006E7121"/>
    <w:rsid w:val="006F0066"/>
    <w:rsid w:val="006F010E"/>
    <w:rsid w:val="006F083B"/>
    <w:rsid w:val="006F119C"/>
    <w:rsid w:val="006F52F3"/>
    <w:rsid w:val="006F5BFD"/>
    <w:rsid w:val="00701823"/>
    <w:rsid w:val="00703600"/>
    <w:rsid w:val="0070396B"/>
    <w:rsid w:val="00706727"/>
    <w:rsid w:val="007072F7"/>
    <w:rsid w:val="00707EFC"/>
    <w:rsid w:val="00713866"/>
    <w:rsid w:val="00716B94"/>
    <w:rsid w:val="00721211"/>
    <w:rsid w:val="007218B9"/>
    <w:rsid w:val="007223A2"/>
    <w:rsid w:val="007226E4"/>
    <w:rsid w:val="00722E17"/>
    <w:rsid w:val="00723635"/>
    <w:rsid w:val="00723848"/>
    <w:rsid w:val="0072430D"/>
    <w:rsid w:val="00727E4F"/>
    <w:rsid w:val="00730162"/>
    <w:rsid w:val="00734E34"/>
    <w:rsid w:val="007350E1"/>
    <w:rsid w:val="00742E43"/>
    <w:rsid w:val="00743435"/>
    <w:rsid w:val="00747619"/>
    <w:rsid w:val="00750B00"/>
    <w:rsid w:val="00751305"/>
    <w:rsid w:val="00754104"/>
    <w:rsid w:val="0075436E"/>
    <w:rsid w:val="007547A6"/>
    <w:rsid w:val="007567D0"/>
    <w:rsid w:val="007610EF"/>
    <w:rsid w:val="00761D50"/>
    <w:rsid w:val="0076595E"/>
    <w:rsid w:val="00765D5D"/>
    <w:rsid w:val="007676AB"/>
    <w:rsid w:val="007704DD"/>
    <w:rsid w:val="0077132F"/>
    <w:rsid w:val="00771988"/>
    <w:rsid w:val="00775CAB"/>
    <w:rsid w:val="0078144E"/>
    <w:rsid w:val="00782514"/>
    <w:rsid w:val="007855B1"/>
    <w:rsid w:val="00786F5D"/>
    <w:rsid w:val="007872A2"/>
    <w:rsid w:val="00787CB7"/>
    <w:rsid w:val="00791CAE"/>
    <w:rsid w:val="00795EC2"/>
    <w:rsid w:val="007A4919"/>
    <w:rsid w:val="007A7767"/>
    <w:rsid w:val="007B0F8C"/>
    <w:rsid w:val="007B296C"/>
    <w:rsid w:val="007B382B"/>
    <w:rsid w:val="007B3D4F"/>
    <w:rsid w:val="007B575B"/>
    <w:rsid w:val="007B6430"/>
    <w:rsid w:val="007C1B0B"/>
    <w:rsid w:val="007C34E5"/>
    <w:rsid w:val="007C5D02"/>
    <w:rsid w:val="007D0259"/>
    <w:rsid w:val="007D0A88"/>
    <w:rsid w:val="007D111B"/>
    <w:rsid w:val="007D39FE"/>
    <w:rsid w:val="007D5DAF"/>
    <w:rsid w:val="007D6C07"/>
    <w:rsid w:val="007E5116"/>
    <w:rsid w:val="007E54E3"/>
    <w:rsid w:val="007E56AF"/>
    <w:rsid w:val="007E5DDB"/>
    <w:rsid w:val="007E62E1"/>
    <w:rsid w:val="007E64F0"/>
    <w:rsid w:val="007E6C6B"/>
    <w:rsid w:val="007E6EA1"/>
    <w:rsid w:val="007E70C8"/>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3AAF"/>
    <w:rsid w:val="008251C1"/>
    <w:rsid w:val="00825604"/>
    <w:rsid w:val="008275F5"/>
    <w:rsid w:val="00827C60"/>
    <w:rsid w:val="0083197A"/>
    <w:rsid w:val="00831B7A"/>
    <w:rsid w:val="0083250A"/>
    <w:rsid w:val="0084102B"/>
    <w:rsid w:val="00841A30"/>
    <w:rsid w:val="00841E76"/>
    <w:rsid w:val="00843081"/>
    <w:rsid w:val="0084582E"/>
    <w:rsid w:val="00853385"/>
    <w:rsid w:val="00853B55"/>
    <w:rsid w:val="008541E2"/>
    <w:rsid w:val="00860BCB"/>
    <w:rsid w:val="00863102"/>
    <w:rsid w:val="008649D7"/>
    <w:rsid w:val="00865394"/>
    <w:rsid w:val="00870FF5"/>
    <w:rsid w:val="00872853"/>
    <w:rsid w:val="0087334A"/>
    <w:rsid w:val="00874756"/>
    <w:rsid w:val="00877965"/>
    <w:rsid w:val="00877CBC"/>
    <w:rsid w:val="00880B68"/>
    <w:rsid w:val="00881B05"/>
    <w:rsid w:val="008849C3"/>
    <w:rsid w:val="00885251"/>
    <w:rsid w:val="00885B30"/>
    <w:rsid w:val="00886B84"/>
    <w:rsid w:val="0089103B"/>
    <w:rsid w:val="0089375B"/>
    <w:rsid w:val="008972DF"/>
    <w:rsid w:val="008A2D45"/>
    <w:rsid w:val="008A3403"/>
    <w:rsid w:val="008A400B"/>
    <w:rsid w:val="008A44EA"/>
    <w:rsid w:val="008A4A2E"/>
    <w:rsid w:val="008A6081"/>
    <w:rsid w:val="008A6E25"/>
    <w:rsid w:val="008A70AF"/>
    <w:rsid w:val="008B521B"/>
    <w:rsid w:val="008B6A74"/>
    <w:rsid w:val="008B7731"/>
    <w:rsid w:val="008C1146"/>
    <w:rsid w:val="008C2B1F"/>
    <w:rsid w:val="008C3BBD"/>
    <w:rsid w:val="008C527D"/>
    <w:rsid w:val="008C74EF"/>
    <w:rsid w:val="008C776C"/>
    <w:rsid w:val="008C7EEA"/>
    <w:rsid w:val="008D0909"/>
    <w:rsid w:val="008D4BD6"/>
    <w:rsid w:val="008E27FE"/>
    <w:rsid w:val="008E40B1"/>
    <w:rsid w:val="008E49E4"/>
    <w:rsid w:val="008E61EE"/>
    <w:rsid w:val="008E6D71"/>
    <w:rsid w:val="008E7735"/>
    <w:rsid w:val="008F1F3C"/>
    <w:rsid w:val="008F2D9A"/>
    <w:rsid w:val="008F3E74"/>
    <w:rsid w:val="008F6338"/>
    <w:rsid w:val="008F6AC5"/>
    <w:rsid w:val="009003C2"/>
    <w:rsid w:val="0090481C"/>
    <w:rsid w:val="00907912"/>
    <w:rsid w:val="00907E68"/>
    <w:rsid w:val="009103E3"/>
    <w:rsid w:val="00910BDE"/>
    <w:rsid w:val="00913417"/>
    <w:rsid w:val="009138E7"/>
    <w:rsid w:val="00914EB0"/>
    <w:rsid w:val="009207B3"/>
    <w:rsid w:val="00921CEC"/>
    <w:rsid w:val="009241D1"/>
    <w:rsid w:val="00930EBF"/>
    <w:rsid w:val="00930F73"/>
    <w:rsid w:val="0093230B"/>
    <w:rsid w:val="00933D41"/>
    <w:rsid w:val="009347BF"/>
    <w:rsid w:val="00936C04"/>
    <w:rsid w:val="00937F06"/>
    <w:rsid w:val="009400F3"/>
    <w:rsid w:val="00946054"/>
    <w:rsid w:val="0094720C"/>
    <w:rsid w:val="00950986"/>
    <w:rsid w:val="00951399"/>
    <w:rsid w:val="00953265"/>
    <w:rsid w:val="00956378"/>
    <w:rsid w:val="00956DC0"/>
    <w:rsid w:val="009614AC"/>
    <w:rsid w:val="0096361C"/>
    <w:rsid w:val="0096606B"/>
    <w:rsid w:val="009668BF"/>
    <w:rsid w:val="00971354"/>
    <w:rsid w:val="0097158A"/>
    <w:rsid w:val="00973582"/>
    <w:rsid w:val="00973750"/>
    <w:rsid w:val="00973785"/>
    <w:rsid w:val="009748C4"/>
    <w:rsid w:val="00974C6F"/>
    <w:rsid w:val="009750EC"/>
    <w:rsid w:val="00975512"/>
    <w:rsid w:val="009802A5"/>
    <w:rsid w:val="00981142"/>
    <w:rsid w:val="009819B3"/>
    <w:rsid w:val="0098306E"/>
    <w:rsid w:val="009851A5"/>
    <w:rsid w:val="00986442"/>
    <w:rsid w:val="00987886"/>
    <w:rsid w:val="00991AE3"/>
    <w:rsid w:val="00993052"/>
    <w:rsid w:val="00994B57"/>
    <w:rsid w:val="00995C61"/>
    <w:rsid w:val="009A087A"/>
    <w:rsid w:val="009A1FFC"/>
    <w:rsid w:val="009A759C"/>
    <w:rsid w:val="009A7DDC"/>
    <w:rsid w:val="009B1B20"/>
    <w:rsid w:val="009B34B8"/>
    <w:rsid w:val="009B3567"/>
    <w:rsid w:val="009B52B3"/>
    <w:rsid w:val="009C14CE"/>
    <w:rsid w:val="009C78A3"/>
    <w:rsid w:val="009D1614"/>
    <w:rsid w:val="009D1AF5"/>
    <w:rsid w:val="009D3818"/>
    <w:rsid w:val="009D3AE4"/>
    <w:rsid w:val="009D4465"/>
    <w:rsid w:val="009D70D9"/>
    <w:rsid w:val="009E3A34"/>
    <w:rsid w:val="009E3DFE"/>
    <w:rsid w:val="009E4EB9"/>
    <w:rsid w:val="009E6498"/>
    <w:rsid w:val="009F0BA6"/>
    <w:rsid w:val="009F53E4"/>
    <w:rsid w:val="009F6287"/>
    <w:rsid w:val="009F755F"/>
    <w:rsid w:val="00A000BE"/>
    <w:rsid w:val="00A01189"/>
    <w:rsid w:val="00A01804"/>
    <w:rsid w:val="00A02F94"/>
    <w:rsid w:val="00A0326C"/>
    <w:rsid w:val="00A04B8F"/>
    <w:rsid w:val="00A07783"/>
    <w:rsid w:val="00A07DD2"/>
    <w:rsid w:val="00A119D9"/>
    <w:rsid w:val="00A11A17"/>
    <w:rsid w:val="00A11E43"/>
    <w:rsid w:val="00A1204A"/>
    <w:rsid w:val="00A14B1E"/>
    <w:rsid w:val="00A159B7"/>
    <w:rsid w:val="00A1683A"/>
    <w:rsid w:val="00A218DC"/>
    <w:rsid w:val="00A2217A"/>
    <w:rsid w:val="00A23B3F"/>
    <w:rsid w:val="00A267B4"/>
    <w:rsid w:val="00A30AE6"/>
    <w:rsid w:val="00A337FF"/>
    <w:rsid w:val="00A34160"/>
    <w:rsid w:val="00A36A49"/>
    <w:rsid w:val="00A37B2B"/>
    <w:rsid w:val="00A37E2D"/>
    <w:rsid w:val="00A40C45"/>
    <w:rsid w:val="00A41F27"/>
    <w:rsid w:val="00A427C4"/>
    <w:rsid w:val="00A43F01"/>
    <w:rsid w:val="00A44E90"/>
    <w:rsid w:val="00A45157"/>
    <w:rsid w:val="00A46FAE"/>
    <w:rsid w:val="00A470FE"/>
    <w:rsid w:val="00A5009F"/>
    <w:rsid w:val="00A502BB"/>
    <w:rsid w:val="00A52525"/>
    <w:rsid w:val="00A5266D"/>
    <w:rsid w:val="00A55781"/>
    <w:rsid w:val="00A55E25"/>
    <w:rsid w:val="00A5647F"/>
    <w:rsid w:val="00A57BDD"/>
    <w:rsid w:val="00A600A9"/>
    <w:rsid w:val="00A6324E"/>
    <w:rsid w:val="00A636D6"/>
    <w:rsid w:val="00A63857"/>
    <w:rsid w:val="00A64F6F"/>
    <w:rsid w:val="00A70948"/>
    <w:rsid w:val="00A748EA"/>
    <w:rsid w:val="00A779B8"/>
    <w:rsid w:val="00A803DA"/>
    <w:rsid w:val="00A81F99"/>
    <w:rsid w:val="00A83718"/>
    <w:rsid w:val="00A8434D"/>
    <w:rsid w:val="00A8451F"/>
    <w:rsid w:val="00A84948"/>
    <w:rsid w:val="00A84BE6"/>
    <w:rsid w:val="00A8632E"/>
    <w:rsid w:val="00A868B7"/>
    <w:rsid w:val="00A9117A"/>
    <w:rsid w:val="00A9150B"/>
    <w:rsid w:val="00AA0B31"/>
    <w:rsid w:val="00AA14EB"/>
    <w:rsid w:val="00AA1659"/>
    <w:rsid w:val="00AA340C"/>
    <w:rsid w:val="00AA4505"/>
    <w:rsid w:val="00AA58DF"/>
    <w:rsid w:val="00AA6F07"/>
    <w:rsid w:val="00AB0490"/>
    <w:rsid w:val="00AB1341"/>
    <w:rsid w:val="00AB1EE6"/>
    <w:rsid w:val="00AB21C1"/>
    <w:rsid w:val="00AB3724"/>
    <w:rsid w:val="00AB4184"/>
    <w:rsid w:val="00AB5948"/>
    <w:rsid w:val="00AB5D30"/>
    <w:rsid w:val="00AB61AE"/>
    <w:rsid w:val="00AB7D65"/>
    <w:rsid w:val="00AC013F"/>
    <w:rsid w:val="00AC1C67"/>
    <w:rsid w:val="00AC3993"/>
    <w:rsid w:val="00AC3E70"/>
    <w:rsid w:val="00AC536D"/>
    <w:rsid w:val="00AC6016"/>
    <w:rsid w:val="00AC627F"/>
    <w:rsid w:val="00AC6707"/>
    <w:rsid w:val="00AC674C"/>
    <w:rsid w:val="00AD4058"/>
    <w:rsid w:val="00AD4590"/>
    <w:rsid w:val="00AD4EE7"/>
    <w:rsid w:val="00AD6FC9"/>
    <w:rsid w:val="00AE04C7"/>
    <w:rsid w:val="00AE12CC"/>
    <w:rsid w:val="00AE2080"/>
    <w:rsid w:val="00AE2DCA"/>
    <w:rsid w:val="00AE4111"/>
    <w:rsid w:val="00AE43BD"/>
    <w:rsid w:val="00AE4D20"/>
    <w:rsid w:val="00AE7EDA"/>
    <w:rsid w:val="00AF2085"/>
    <w:rsid w:val="00AF38A2"/>
    <w:rsid w:val="00AF3978"/>
    <w:rsid w:val="00AF4888"/>
    <w:rsid w:val="00AF509E"/>
    <w:rsid w:val="00AF6CFE"/>
    <w:rsid w:val="00B02B0B"/>
    <w:rsid w:val="00B03B5A"/>
    <w:rsid w:val="00B03F7E"/>
    <w:rsid w:val="00B048D4"/>
    <w:rsid w:val="00B07CB5"/>
    <w:rsid w:val="00B10F01"/>
    <w:rsid w:val="00B12061"/>
    <w:rsid w:val="00B12E01"/>
    <w:rsid w:val="00B13B25"/>
    <w:rsid w:val="00B1791A"/>
    <w:rsid w:val="00B20FBD"/>
    <w:rsid w:val="00B224CB"/>
    <w:rsid w:val="00B23F37"/>
    <w:rsid w:val="00B240B8"/>
    <w:rsid w:val="00B27AB5"/>
    <w:rsid w:val="00B30E62"/>
    <w:rsid w:val="00B33391"/>
    <w:rsid w:val="00B35278"/>
    <w:rsid w:val="00B40FBF"/>
    <w:rsid w:val="00B440B6"/>
    <w:rsid w:val="00B45A43"/>
    <w:rsid w:val="00B46FD9"/>
    <w:rsid w:val="00B47430"/>
    <w:rsid w:val="00B503F2"/>
    <w:rsid w:val="00B511EE"/>
    <w:rsid w:val="00B5194A"/>
    <w:rsid w:val="00B519E2"/>
    <w:rsid w:val="00B52EB6"/>
    <w:rsid w:val="00B53553"/>
    <w:rsid w:val="00B54B21"/>
    <w:rsid w:val="00B55A76"/>
    <w:rsid w:val="00B57204"/>
    <w:rsid w:val="00B6258B"/>
    <w:rsid w:val="00B67FAF"/>
    <w:rsid w:val="00B70F66"/>
    <w:rsid w:val="00B7107D"/>
    <w:rsid w:val="00B74D40"/>
    <w:rsid w:val="00B77510"/>
    <w:rsid w:val="00B77553"/>
    <w:rsid w:val="00B84E5D"/>
    <w:rsid w:val="00B84FEB"/>
    <w:rsid w:val="00B86AC7"/>
    <w:rsid w:val="00B94296"/>
    <w:rsid w:val="00B9637A"/>
    <w:rsid w:val="00BA047A"/>
    <w:rsid w:val="00BA052D"/>
    <w:rsid w:val="00BA0D5D"/>
    <w:rsid w:val="00BA1BE8"/>
    <w:rsid w:val="00BA1CE6"/>
    <w:rsid w:val="00BA22DD"/>
    <w:rsid w:val="00BA39FD"/>
    <w:rsid w:val="00BA449D"/>
    <w:rsid w:val="00BA580E"/>
    <w:rsid w:val="00BA58D6"/>
    <w:rsid w:val="00BB1666"/>
    <w:rsid w:val="00BB41F8"/>
    <w:rsid w:val="00BB42AE"/>
    <w:rsid w:val="00BB4B43"/>
    <w:rsid w:val="00BB7FCA"/>
    <w:rsid w:val="00BC1BAF"/>
    <w:rsid w:val="00BC45E1"/>
    <w:rsid w:val="00BC4BEE"/>
    <w:rsid w:val="00BD2432"/>
    <w:rsid w:val="00BD27D2"/>
    <w:rsid w:val="00BD40B3"/>
    <w:rsid w:val="00BD45CA"/>
    <w:rsid w:val="00BD7706"/>
    <w:rsid w:val="00BD7CB6"/>
    <w:rsid w:val="00BE0579"/>
    <w:rsid w:val="00BE4651"/>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4C1"/>
    <w:rsid w:val="00C0094A"/>
    <w:rsid w:val="00C03C35"/>
    <w:rsid w:val="00C128FE"/>
    <w:rsid w:val="00C141C6"/>
    <w:rsid w:val="00C16102"/>
    <w:rsid w:val="00C23094"/>
    <w:rsid w:val="00C240F2"/>
    <w:rsid w:val="00C26F30"/>
    <w:rsid w:val="00C3014D"/>
    <w:rsid w:val="00C30345"/>
    <w:rsid w:val="00C3123C"/>
    <w:rsid w:val="00C31C05"/>
    <w:rsid w:val="00C3235C"/>
    <w:rsid w:val="00C335BE"/>
    <w:rsid w:val="00C372FC"/>
    <w:rsid w:val="00C3762B"/>
    <w:rsid w:val="00C41FD2"/>
    <w:rsid w:val="00C453D6"/>
    <w:rsid w:val="00C4552D"/>
    <w:rsid w:val="00C50A23"/>
    <w:rsid w:val="00C51F65"/>
    <w:rsid w:val="00C55888"/>
    <w:rsid w:val="00C57CA8"/>
    <w:rsid w:val="00C61DD6"/>
    <w:rsid w:val="00C63085"/>
    <w:rsid w:val="00C64AC2"/>
    <w:rsid w:val="00C64B1B"/>
    <w:rsid w:val="00C709E9"/>
    <w:rsid w:val="00C733FF"/>
    <w:rsid w:val="00C73D3B"/>
    <w:rsid w:val="00C74E2A"/>
    <w:rsid w:val="00C75524"/>
    <w:rsid w:val="00C765C5"/>
    <w:rsid w:val="00C7667C"/>
    <w:rsid w:val="00C82920"/>
    <w:rsid w:val="00C8480E"/>
    <w:rsid w:val="00C85277"/>
    <w:rsid w:val="00C85EE8"/>
    <w:rsid w:val="00C87073"/>
    <w:rsid w:val="00C8799F"/>
    <w:rsid w:val="00C904D6"/>
    <w:rsid w:val="00C96B3F"/>
    <w:rsid w:val="00CA0593"/>
    <w:rsid w:val="00CA232B"/>
    <w:rsid w:val="00CA3F1C"/>
    <w:rsid w:val="00CA4505"/>
    <w:rsid w:val="00CA66EC"/>
    <w:rsid w:val="00CB2059"/>
    <w:rsid w:val="00CB28D5"/>
    <w:rsid w:val="00CB49F5"/>
    <w:rsid w:val="00CB7E24"/>
    <w:rsid w:val="00CC3434"/>
    <w:rsid w:val="00CC353E"/>
    <w:rsid w:val="00CC4F00"/>
    <w:rsid w:val="00CC50EE"/>
    <w:rsid w:val="00CC7CF1"/>
    <w:rsid w:val="00CD1BE1"/>
    <w:rsid w:val="00CD251C"/>
    <w:rsid w:val="00CD5334"/>
    <w:rsid w:val="00CD55A7"/>
    <w:rsid w:val="00CE26A7"/>
    <w:rsid w:val="00CE3106"/>
    <w:rsid w:val="00CE3D8D"/>
    <w:rsid w:val="00CF0F61"/>
    <w:rsid w:val="00CF339A"/>
    <w:rsid w:val="00D00596"/>
    <w:rsid w:val="00D01917"/>
    <w:rsid w:val="00D04B13"/>
    <w:rsid w:val="00D04DF2"/>
    <w:rsid w:val="00D05CDC"/>
    <w:rsid w:val="00D0714E"/>
    <w:rsid w:val="00D13D81"/>
    <w:rsid w:val="00D154EE"/>
    <w:rsid w:val="00D164F6"/>
    <w:rsid w:val="00D16766"/>
    <w:rsid w:val="00D16B19"/>
    <w:rsid w:val="00D17777"/>
    <w:rsid w:val="00D20E2A"/>
    <w:rsid w:val="00D210C8"/>
    <w:rsid w:val="00D23355"/>
    <w:rsid w:val="00D2356C"/>
    <w:rsid w:val="00D23BE5"/>
    <w:rsid w:val="00D2462F"/>
    <w:rsid w:val="00D24C55"/>
    <w:rsid w:val="00D27FA4"/>
    <w:rsid w:val="00D31164"/>
    <w:rsid w:val="00D3255E"/>
    <w:rsid w:val="00D326CF"/>
    <w:rsid w:val="00D32BFC"/>
    <w:rsid w:val="00D3309A"/>
    <w:rsid w:val="00D33164"/>
    <w:rsid w:val="00D3361B"/>
    <w:rsid w:val="00D3685E"/>
    <w:rsid w:val="00D37BBA"/>
    <w:rsid w:val="00D42168"/>
    <w:rsid w:val="00D427E5"/>
    <w:rsid w:val="00D431D0"/>
    <w:rsid w:val="00D458EA"/>
    <w:rsid w:val="00D47927"/>
    <w:rsid w:val="00D47F79"/>
    <w:rsid w:val="00D5043F"/>
    <w:rsid w:val="00D50A18"/>
    <w:rsid w:val="00D511EC"/>
    <w:rsid w:val="00D55145"/>
    <w:rsid w:val="00D60394"/>
    <w:rsid w:val="00D6070F"/>
    <w:rsid w:val="00D62A83"/>
    <w:rsid w:val="00D633BD"/>
    <w:rsid w:val="00D64021"/>
    <w:rsid w:val="00D642A3"/>
    <w:rsid w:val="00D655DD"/>
    <w:rsid w:val="00D66570"/>
    <w:rsid w:val="00D733A8"/>
    <w:rsid w:val="00D742C7"/>
    <w:rsid w:val="00D75506"/>
    <w:rsid w:val="00D76796"/>
    <w:rsid w:val="00D76A5B"/>
    <w:rsid w:val="00D80BA2"/>
    <w:rsid w:val="00D817A4"/>
    <w:rsid w:val="00D84F20"/>
    <w:rsid w:val="00D86076"/>
    <w:rsid w:val="00D873A0"/>
    <w:rsid w:val="00D92642"/>
    <w:rsid w:val="00D92B5C"/>
    <w:rsid w:val="00D92D08"/>
    <w:rsid w:val="00D947CD"/>
    <w:rsid w:val="00D94BD9"/>
    <w:rsid w:val="00D95DEB"/>
    <w:rsid w:val="00D96294"/>
    <w:rsid w:val="00D96BD3"/>
    <w:rsid w:val="00D974B2"/>
    <w:rsid w:val="00DA02B0"/>
    <w:rsid w:val="00DA2C2F"/>
    <w:rsid w:val="00DA3B9E"/>
    <w:rsid w:val="00DA42CF"/>
    <w:rsid w:val="00DA5610"/>
    <w:rsid w:val="00DA7E86"/>
    <w:rsid w:val="00DB152C"/>
    <w:rsid w:val="00DB6684"/>
    <w:rsid w:val="00DB71D2"/>
    <w:rsid w:val="00DB7DE9"/>
    <w:rsid w:val="00DC1758"/>
    <w:rsid w:val="00DC1A90"/>
    <w:rsid w:val="00DC262E"/>
    <w:rsid w:val="00DC337D"/>
    <w:rsid w:val="00DC3D47"/>
    <w:rsid w:val="00DC5FC7"/>
    <w:rsid w:val="00DC6BEB"/>
    <w:rsid w:val="00DC6E0F"/>
    <w:rsid w:val="00DD0A67"/>
    <w:rsid w:val="00DD1C5C"/>
    <w:rsid w:val="00DD263E"/>
    <w:rsid w:val="00DD3C6B"/>
    <w:rsid w:val="00DD5621"/>
    <w:rsid w:val="00DD6A6B"/>
    <w:rsid w:val="00DD6E79"/>
    <w:rsid w:val="00DE0C0D"/>
    <w:rsid w:val="00DE4D48"/>
    <w:rsid w:val="00DE59B6"/>
    <w:rsid w:val="00DF40BD"/>
    <w:rsid w:val="00DF6C4C"/>
    <w:rsid w:val="00DF7AC5"/>
    <w:rsid w:val="00E0550F"/>
    <w:rsid w:val="00E05568"/>
    <w:rsid w:val="00E0653F"/>
    <w:rsid w:val="00E06842"/>
    <w:rsid w:val="00E06CDB"/>
    <w:rsid w:val="00E107C2"/>
    <w:rsid w:val="00E1089E"/>
    <w:rsid w:val="00E11AF1"/>
    <w:rsid w:val="00E12932"/>
    <w:rsid w:val="00E14590"/>
    <w:rsid w:val="00E1667D"/>
    <w:rsid w:val="00E17114"/>
    <w:rsid w:val="00E17C4B"/>
    <w:rsid w:val="00E203E2"/>
    <w:rsid w:val="00E23862"/>
    <w:rsid w:val="00E2433B"/>
    <w:rsid w:val="00E2479C"/>
    <w:rsid w:val="00E255AA"/>
    <w:rsid w:val="00E26190"/>
    <w:rsid w:val="00E3192F"/>
    <w:rsid w:val="00E3273D"/>
    <w:rsid w:val="00E34058"/>
    <w:rsid w:val="00E420CA"/>
    <w:rsid w:val="00E44228"/>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3ADE"/>
    <w:rsid w:val="00E63C79"/>
    <w:rsid w:val="00E640D9"/>
    <w:rsid w:val="00E74588"/>
    <w:rsid w:val="00E76DBD"/>
    <w:rsid w:val="00E81916"/>
    <w:rsid w:val="00E84E25"/>
    <w:rsid w:val="00E867C6"/>
    <w:rsid w:val="00E9097B"/>
    <w:rsid w:val="00E9129E"/>
    <w:rsid w:val="00E91E4D"/>
    <w:rsid w:val="00E93DCF"/>
    <w:rsid w:val="00EA0A11"/>
    <w:rsid w:val="00EA5539"/>
    <w:rsid w:val="00EB0597"/>
    <w:rsid w:val="00EB08DC"/>
    <w:rsid w:val="00EB0D81"/>
    <w:rsid w:val="00EB181B"/>
    <w:rsid w:val="00EB6AC8"/>
    <w:rsid w:val="00EC0319"/>
    <w:rsid w:val="00EC0A7E"/>
    <w:rsid w:val="00EC0EAD"/>
    <w:rsid w:val="00EC3AF2"/>
    <w:rsid w:val="00EC4CE6"/>
    <w:rsid w:val="00EC5913"/>
    <w:rsid w:val="00EC5F95"/>
    <w:rsid w:val="00ED166A"/>
    <w:rsid w:val="00ED6392"/>
    <w:rsid w:val="00ED760B"/>
    <w:rsid w:val="00EE0352"/>
    <w:rsid w:val="00EE08F0"/>
    <w:rsid w:val="00EE14F4"/>
    <w:rsid w:val="00EE1D6D"/>
    <w:rsid w:val="00EE54BF"/>
    <w:rsid w:val="00EE6E50"/>
    <w:rsid w:val="00EE74D3"/>
    <w:rsid w:val="00EF0DDF"/>
    <w:rsid w:val="00EF1775"/>
    <w:rsid w:val="00EF6E8F"/>
    <w:rsid w:val="00F0072E"/>
    <w:rsid w:val="00F01F54"/>
    <w:rsid w:val="00F05F5C"/>
    <w:rsid w:val="00F06166"/>
    <w:rsid w:val="00F07D8E"/>
    <w:rsid w:val="00F10683"/>
    <w:rsid w:val="00F10729"/>
    <w:rsid w:val="00F10A97"/>
    <w:rsid w:val="00F11986"/>
    <w:rsid w:val="00F11A2F"/>
    <w:rsid w:val="00F16A46"/>
    <w:rsid w:val="00F16C24"/>
    <w:rsid w:val="00F17751"/>
    <w:rsid w:val="00F2014B"/>
    <w:rsid w:val="00F21FA2"/>
    <w:rsid w:val="00F221C8"/>
    <w:rsid w:val="00F2579B"/>
    <w:rsid w:val="00F27407"/>
    <w:rsid w:val="00F31E43"/>
    <w:rsid w:val="00F34686"/>
    <w:rsid w:val="00F3478C"/>
    <w:rsid w:val="00F37C7E"/>
    <w:rsid w:val="00F406AF"/>
    <w:rsid w:val="00F40C5E"/>
    <w:rsid w:val="00F42272"/>
    <w:rsid w:val="00F441E7"/>
    <w:rsid w:val="00F45214"/>
    <w:rsid w:val="00F501C5"/>
    <w:rsid w:val="00F50E44"/>
    <w:rsid w:val="00F60FC4"/>
    <w:rsid w:val="00F632A8"/>
    <w:rsid w:val="00F63BEC"/>
    <w:rsid w:val="00F65655"/>
    <w:rsid w:val="00F67003"/>
    <w:rsid w:val="00F727CD"/>
    <w:rsid w:val="00F74EE9"/>
    <w:rsid w:val="00F778FB"/>
    <w:rsid w:val="00F77A50"/>
    <w:rsid w:val="00F808A2"/>
    <w:rsid w:val="00F81BC5"/>
    <w:rsid w:val="00F84449"/>
    <w:rsid w:val="00F84B89"/>
    <w:rsid w:val="00F8769D"/>
    <w:rsid w:val="00F9019D"/>
    <w:rsid w:val="00F92513"/>
    <w:rsid w:val="00F9328C"/>
    <w:rsid w:val="00F963D4"/>
    <w:rsid w:val="00F97026"/>
    <w:rsid w:val="00F976BF"/>
    <w:rsid w:val="00F97E66"/>
    <w:rsid w:val="00FA0533"/>
    <w:rsid w:val="00FA16CD"/>
    <w:rsid w:val="00FA75C6"/>
    <w:rsid w:val="00FB0868"/>
    <w:rsid w:val="00FB0DEB"/>
    <w:rsid w:val="00FB14EC"/>
    <w:rsid w:val="00FB52AD"/>
    <w:rsid w:val="00FB52EA"/>
    <w:rsid w:val="00FB5A12"/>
    <w:rsid w:val="00FB6852"/>
    <w:rsid w:val="00FB7408"/>
    <w:rsid w:val="00FC0DC8"/>
    <w:rsid w:val="00FC576E"/>
    <w:rsid w:val="00FC6D98"/>
    <w:rsid w:val="00FD08A0"/>
    <w:rsid w:val="00FD30C3"/>
    <w:rsid w:val="00FD38CA"/>
    <w:rsid w:val="00FD43D3"/>
    <w:rsid w:val="00FD54AC"/>
    <w:rsid w:val="00FD5FBE"/>
    <w:rsid w:val="00FD71DA"/>
    <w:rsid w:val="00FD7DCC"/>
    <w:rsid w:val="00FE0B26"/>
    <w:rsid w:val="00FE0D2A"/>
    <w:rsid w:val="00FE2252"/>
    <w:rsid w:val="00FE3DBF"/>
    <w:rsid w:val="00FE3EFC"/>
    <w:rsid w:val="00FE405F"/>
    <w:rsid w:val="00FE4F51"/>
    <w:rsid w:val="00FE622C"/>
    <w:rsid w:val="00FE79DA"/>
    <w:rsid w:val="00FF0B7F"/>
    <w:rsid w:val="00FF0D72"/>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ED844F-6440-43B1-8B43-7A0A092EE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20340</TotalTime>
  <Pages>6</Pages>
  <Words>1289</Words>
  <Characters>7607</Characters>
  <Application>Microsoft Office Word</Application>
  <DocSecurity>0</DocSecurity>
  <Lines>63</Lines>
  <Paragraphs>17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182</cp:revision>
  <cp:lastPrinted>2016-03-02T07:44:00Z</cp:lastPrinted>
  <dcterms:created xsi:type="dcterms:W3CDTF">2015-01-08T08:02:00Z</dcterms:created>
  <dcterms:modified xsi:type="dcterms:W3CDTF">2016-03-02T07:44:00Z</dcterms:modified>
</cp:coreProperties>
</file>