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-318770</wp:posOffset>
            </wp:positionV>
            <wp:extent cx="1524000" cy="1171575"/>
            <wp:effectExtent l="19050" t="0" r="0" b="0"/>
            <wp:wrapTight wrapText="bothSides">
              <wp:wrapPolygon edited="0">
                <wp:start x="-270" y="0"/>
                <wp:lineTo x="-270" y="21424"/>
                <wp:lineTo x="21600" y="21424"/>
                <wp:lineTo x="21600" y="0"/>
                <wp:lineTo x="-270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 </w:t>
      </w:r>
      <w:r w:rsidR="0083197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2014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066693" w:rsidRDefault="003E0D53" w:rsidP="00D96BD3">
      <w:pPr>
        <w:pBdr>
          <w:bottom w:val="single" w:sz="12" w:space="0" w:color="auto"/>
        </w:pBdr>
        <w:jc w:val="both"/>
      </w:pPr>
      <w:r w:rsidRPr="00AD1D3E">
        <w:rPr>
          <w:b/>
          <w:sz w:val="72"/>
          <w:szCs w:val="72"/>
        </w:rPr>
        <w:t>DUBSKÉ LISTY</w:t>
      </w:r>
      <w:r w:rsidRPr="00AD1D3E">
        <w:rPr>
          <w:b/>
          <w:sz w:val="72"/>
          <w:szCs w:val="72"/>
        </w:rPr>
        <w:tab/>
      </w:r>
      <w:r>
        <w:rPr>
          <w:b/>
          <w:sz w:val="72"/>
          <w:szCs w:val="72"/>
        </w:rPr>
        <w:t xml:space="preserve">   </w:t>
      </w:r>
      <w:r w:rsidR="0083197A">
        <w:rPr>
          <w:b/>
          <w:sz w:val="72"/>
          <w:szCs w:val="72"/>
        </w:rPr>
        <w:t xml:space="preserve"> </w:t>
      </w:r>
      <w:r w:rsidR="0083197A">
        <w:rPr>
          <w:b/>
          <w:sz w:val="32"/>
          <w:szCs w:val="32"/>
        </w:rPr>
        <w:t>duben</w:t>
      </w:r>
    </w:p>
    <w:p w:rsidR="00D96BD3" w:rsidRDefault="00D96BD3"/>
    <w:p w:rsidR="0030249C" w:rsidRDefault="0030249C"/>
    <w:p w:rsidR="0030249C" w:rsidRDefault="0030249C" w:rsidP="0030249C">
      <w:pPr>
        <w:pStyle w:val="Default"/>
      </w:pPr>
    </w:p>
    <w:p w:rsidR="0030249C" w:rsidRPr="0030249C" w:rsidRDefault="00E44228" w:rsidP="0030249C">
      <w:pPr>
        <w:rPr>
          <w:sz w:val="28"/>
          <w:szCs w:val="28"/>
          <w:u w:val="single"/>
        </w:rPr>
      </w:pPr>
      <w:r>
        <w:rPr>
          <w:b/>
          <w:bCs/>
          <w:sz w:val="28"/>
          <w:szCs w:val="28"/>
          <w:highlight w:val="lightGray"/>
          <w:u w:val="single"/>
        </w:rPr>
        <w:t>Březen</w:t>
      </w:r>
      <w:r w:rsidR="0083197A" w:rsidRPr="0083197A">
        <w:rPr>
          <w:b/>
          <w:bCs/>
          <w:sz w:val="28"/>
          <w:szCs w:val="28"/>
          <w:highlight w:val="lightGray"/>
          <w:u w:val="single"/>
        </w:rPr>
        <w:t xml:space="preserve"> v Dubu</w:t>
      </w:r>
    </w:p>
    <w:p w:rsidR="0030249C" w:rsidRDefault="0030249C" w:rsidP="0030249C">
      <w:pPr>
        <w:pStyle w:val="Default"/>
      </w:pPr>
    </w:p>
    <w:p w:rsidR="00E44228" w:rsidRDefault="00E44228" w:rsidP="00E44228">
      <w:pPr>
        <w:pStyle w:val="Default"/>
        <w:jc w:val="both"/>
      </w:pPr>
      <w:r>
        <w:t xml:space="preserve">      V březnu si s námi </w:t>
      </w:r>
      <w:r w:rsidR="00F16A46">
        <w:t xml:space="preserve">ještě </w:t>
      </w:r>
      <w:r>
        <w:t xml:space="preserve">trochu pohrálo počasí. Postrašilo sněhem a mrazíky, ale konec měsíce už </w:t>
      </w:r>
      <w:r w:rsidR="00F84449">
        <w:t>byly</w:t>
      </w:r>
      <w:r>
        <w:t xml:space="preserve"> zase krásné jarní dny. Pěkných dnů využili naši hasiči k úklidu veřejného prostranství a </w:t>
      </w:r>
      <w:r w:rsidR="00B519E2">
        <w:t>vyčištění obecních ploch od náletových dřevin. K této akci se sešli téměř všichni a my jim za vykonanou práci děkujeme.</w:t>
      </w:r>
    </w:p>
    <w:p w:rsidR="00B519E2" w:rsidRDefault="00B519E2" w:rsidP="00E44228">
      <w:pPr>
        <w:pStyle w:val="Default"/>
        <w:jc w:val="both"/>
      </w:pPr>
    </w:p>
    <w:p w:rsidR="00B519E2" w:rsidRPr="001A3291" w:rsidRDefault="00B519E2" w:rsidP="00B519E2">
      <w:pPr>
        <w:rPr>
          <w:b/>
          <w:bCs/>
          <w:sz w:val="28"/>
          <w:szCs w:val="28"/>
          <w:u w:val="single"/>
        </w:rPr>
      </w:pPr>
      <w:r w:rsidRPr="001A3291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B519E2" w:rsidRDefault="00B519E2" w:rsidP="00B519E2">
      <w:pPr>
        <w:rPr>
          <w:b/>
          <w:bCs/>
          <w:sz w:val="28"/>
          <w:szCs w:val="28"/>
        </w:rPr>
      </w:pPr>
    </w:p>
    <w:p w:rsidR="00B519E2" w:rsidRDefault="00B519E2" w:rsidP="00B519E2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Zasedání Zastupitelstva městyse Dub </w:t>
      </w:r>
      <w:r w:rsidRPr="00537FAE">
        <w:rPr>
          <w:bCs/>
          <w:sz w:val="23"/>
          <w:szCs w:val="23"/>
        </w:rPr>
        <w:t>č.</w:t>
      </w:r>
      <w:r>
        <w:rPr>
          <w:bCs/>
          <w:sz w:val="23"/>
          <w:szCs w:val="23"/>
        </w:rPr>
        <w:t>2</w:t>
      </w:r>
      <w:r w:rsidRPr="00537FAE">
        <w:rPr>
          <w:bCs/>
          <w:sz w:val="23"/>
          <w:szCs w:val="23"/>
        </w:rPr>
        <w:t>/2014</w:t>
      </w:r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se uskutečnilo v pátek </w:t>
      </w:r>
      <w:r>
        <w:rPr>
          <w:b/>
          <w:sz w:val="23"/>
          <w:szCs w:val="23"/>
        </w:rPr>
        <w:t>20. 3</w:t>
      </w:r>
      <w:r w:rsidRPr="00537FAE">
        <w:rPr>
          <w:b/>
          <w:sz w:val="23"/>
          <w:szCs w:val="23"/>
        </w:rPr>
        <w:t xml:space="preserve">. </w:t>
      </w:r>
      <w:proofErr w:type="gramStart"/>
      <w:r w:rsidRPr="00537FAE">
        <w:rPr>
          <w:b/>
          <w:sz w:val="23"/>
          <w:szCs w:val="23"/>
        </w:rPr>
        <w:t>2014</w:t>
      </w:r>
      <w:r>
        <w:rPr>
          <w:sz w:val="23"/>
          <w:szCs w:val="23"/>
        </w:rPr>
        <w:t xml:space="preserve">  od</w:t>
      </w:r>
      <w:proofErr w:type="gramEnd"/>
      <w:r>
        <w:rPr>
          <w:sz w:val="23"/>
          <w:szCs w:val="23"/>
        </w:rPr>
        <w:t xml:space="preserve"> 18 hod        v budově Úřadu městyse Dub.</w:t>
      </w:r>
    </w:p>
    <w:p w:rsidR="00B519E2" w:rsidRDefault="00B519E2" w:rsidP="00B519E2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Ze zápisu ze zasedání Zastupitelstva městyse Dub: </w:t>
      </w:r>
    </w:p>
    <w:p w:rsidR="00B519E2" w:rsidRDefault="00B519E2" w:rsidP="00B519E2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Zastupitelstvo po projednání a hlasování schválilo: </w:t>
      </w:r>
    </w:p>
    <w:p w:rsidR="00B519E2" w:rsidRDefault="00B519E2" w:rsidP="00B519E2">
      <w:pPr>
        <w:pStyle w:val="Default"/>
        <w:numPr>
          <w:ilvl w:val="0"/>
          <w:numId w:val="5"/>
        </w:numPr>
        <w:jc w:val="both"/>
        <w:rPr>
          <w:sz w:val="23"/>
          <w:szCs w:val="23"/>
        </w:rPr>
      </w:pPr>
      <w:r>
        <w:rPr>
          <w:sz w:val="23"/>
          <w:szCs w:val="23"/>
        </w:rPr>
        <w:t>ověřovatele zápisu: Mgr. Danu Žílovou</w:t>
      </w:r>
      <w:r w:rsidR="00073BD9">
        <w:rPr>
          <w:sz w:val="23"/>
          <w:szCs w:val="23"/>
        </w:rPr>
        <w:t xml:space="preserve"> a</w:t>
      </w:r>
      <w:r>
        <w:rPr>
          <w:sz w:val="23"/>
          <w:szCs w:val="23"/>
        </w:rPr>
        <w:t xml:space="preserve"> Pavla Matušku, zapisovatele: Ing. Milana Pavlovského </w:t>
      </w:r>
    </w:p>
    <w:p w:rsidR="00B519E2" w:rsidRPr="00D96BD3" w:rsidRDefault="00B519E2" w:rsidP="00B519E2">
      <w:pPr>
        <w:pStyle w:val="odstavecseseznamem1"/>
        <w:numPr>
          <w:ilvl w:val="0"/>
          <w:numId w:val="5"/>
        </w:numPr>
        <w:spacing w:before="0" w:beforeAutospacing="0" w:after="0" w:afterAutospacing="0"/>
        <w:contextualSpacing/>
        <w:jc w:val="both"/>
      </w:pPr>
      <w:r w:rsidRPr="00D96BD3">
        <w:rPr>
          <w:color w:val="000000"/>
        </w:rPr>
        <w:t>program – pozvánku</w:t>
      </w:r>
    </w:p>
    <w:p w:rsidR="00B519E2" w:rsidRDefault="00B519E2" w:rsidP="00B519E2">
      <w:pPr>
        <w:pStyle w:val="Odstavecseseznamem"/>
        <w:numPr>
          <w:ilvl w:val="0"/>
          <w:numId w:val="5"/>
        </w:numPr>
        <w:spacing w:before="0" w:beforeAutospacing="0" w:after="0" w:afterAutospacing="0" w:line="276" w:lineRule="auto"/>
        <w:contextualSpacing/>
        <w:outlineLvl w:val="0"/>
      </w:pPr>
      <w:r w:rsidRPr="00B519E2">
        <w:t>zřízení zásahové jednotky SDH Dub v souladu</w:t>
      </w:r>
      <w:r>
        <w:t xml:space="preserve"> s</w:t>
      </w:r>
      <w:r w:rsidR="00543CC8">
        <w:t>e</w:t>
      </w:r>
      <w:r>
        <w:t>  Zřizovací listinou</w:t>
      </w:r>
    </w:p>
    <w:p w:rsidR="00B519E2" w:rsidRDefault="00B519E2" w:rsidP="00B519E2">
      <w:pPr>
        <w:pStyle w:val="Odstavecseseznamem"/>
        <w:numPr>
          <w:ilvl w:val="0"/>
          <w:numId w:val="5"/>
        </w:numPr>
        <w:spacing w:before="0" w:beforeAutospacing="0" w:after="0" w:afterAutospacing="0" w:line="276" w:lineRule="auto"/>
        <w:contextualSpacing/>
        <w:outlineLvl w:val="0"/>
      </w:pPr>
      <w:r w:rsidRPr="00B519E2">
        <w:t xml:space="preserve">spoluúčast na dotačním titulu Jihočeského </w:t>
      </w:r>
      <w:proofErr w:type="gramStart"/>
      <w:r w:rsidRPr="00B519E2">
        <w:t>kraje  pro</w:t>
      </w:r>
      <w:proofErr w:type="gramEnd"/>
      <w:r w:rsidRPr="00B519E2">
        <w:t xml:space="preserve"> SDH Dub ve výši 30%</w:t>
      </w:r>
    </w:p>
    <w:p w:rsidR="00B519E2" w:rsidRPr="00B519E2" w:rsidRDefault="00B519E2" w:rsidP="00B519E2">
      <w:pPr>
        <w:pStyle w:val="Odstavecseseznamem"/>
        <w:numPr>
          <w:ilvl w:val="0"/>
          <w:numId w:val="5"/>
        </w:numPr>
        <w:spacing w:line="276" w:lineRule="auto"/>
        <w:contextualSpacing/>
        <w:outlineLvl w:val="0"/>
      </w:pPr>
      <w:r w:rsidRPr="00B519E2">
        <w:t>zapojení se do dotačního titulu z</w:t>
      </w:r>
      <w:r w:rsidR="00543CC8">
        <w:t> </w:t>
      </w:r>
      <w:r w:rsidRPr="00B519E2">
        <w:t xml:space="preserve">OPŽP – svoz </w:t>
      </w:r>
      <w:proofErr w:type="spellStart"/>
      <w:r w:rsidRPr="00B519E2">
        <w:t>bioodpadu</w:t>
      </w:r>
      <w:proofErr w:type="spellEnd"/>
    </w:p>
    <w:p w:rsidR="00B519E2" w:rsidRPr="00543CC8" w:rsidRDefault="00543CC8" w:rsidP="00543CC8">
      <w:pPr>
        <w:spacing w:line="276" w:lineRule="auto"/>
        <w:ind w:left="360"/>
        <w:contextualSpacing/>
        <w:jc w:val="both"/>
        <w:outlineLvl w:val="0"/>
        <w:rPr>
          <w:b/>
          <w:sz w:val="20"/>
          <w:szCs w:val="20"/>
        </w:rPr>
      </w:pPr>
      <w:r w:rsidRPr="00543CC8">
        <w:rPr>
          <w:b/>
          <w:sz w:val="20"/>
          <w:szCs w:val="20"/>
        </w:rPr>
        <w:t>…………………………………………………………………………………………………………………..</w:t>
      </w:r>
    </w:p>
    <w:p w:rsidR="00B519E2" w:rsidRDefault="00B519E2" w:rsidP="00B519E2">
      <w:pPr>
        <w:pStyle w:val="Odstavecseseznamem"/>
        <w:spacing w:before="0" w:beforeAutospacing="0" w:after="0" w:afterAutospacing="0" w:line="276" w:lineRule="auto"/>
        <w:ind w:left="720"/>
        <w:contextualSpacing/>
        <w:outlineLvl w:val="0"/>
      </w:pPr>
    </w:p>
    <w:p w:rsidR="00B519E2" w:rsidRPr="002615A3" w:rsidRDefault="00B519E2" w:rsidP="00073BD9">
      <w:pPr>
        <w:ind w:left="360"/>
        <w:jc w:val="both"/>
        <w:outlineLvl w:val="0"/>
        <w:rPr>
          <w:sz w:val="28"/>
          <w:szCs w:val="28"/>
          <w:u w:val="single"/>
        </w:rPr>
      </w:pPr>
      <w:r w:rsidRPr="002615A3">
        <w:rPr>
          <w:b/>
          <w:sz w:val="28"/>
          <w:szCs w:val="28"/>
          <w:u w:val="single"/>
        </w:rPr>
        <w:t>Kam s nefunkční zářivkou?</w:t>
      </w:r>
    </w:p>
    <w:p w:rsidR="00B519E2" w:rsidRPr="00543CC8" w:rsidRDefault="00B519E2" w:rsidP="00073BD9">
      <w:pPr>
        <w:pStyle w:val="FormtovanvHTML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519E2" w:rsidRPr="00543CC8" w:rsidRDefault="00B519E2" w:rsidP="00073BD9">
      <w:pPr>
        <w:ind w:left="360"/>
        <w:jc w:val="both"/>
      </w:pPr>
      <w:r w:rsidRPr="00543CC8">
        <w:rPr>
          <w:b/>
        </w:rPr>
        <w:t>Vysloužilé lineární či úsporné zářivky a výbojky</w:t>
      </w:r>
      <w:r w:rsidRPr="00543CC8">
        <w:t xml:space="preserve"> </w:t>
      </w:r>
      <w:r w:rsidRPr="00543CC8">
        <w:rPr>
          <w:b/>
          <w:bCs/>
        </w:rPr>
        <w:t xml:space="preserve">nepatří do popelnice na </w:t>
      </w:r>
      <w:r w:rsidRPr="00543CC8">
        <w:rPr>
          <w:b/>
        </w:rPr>
        <w:t>směsný  odpad</w:t>
      </w:r>
      <w:r w:rsidRPr="00543CC8">
        <w:t xml:space="preserve">, </w:t>
      </w:r>
      <w:r w:rsidRPr="00543CC8">
        <w:rPr>
          <w:b/>
          <w:bCs/>
        </w:rPr>
        <w:t xml:space="preserve">protože </w:t>
      </w:r>
      <w:r w:rsidRPr="00543CC8">
        <w:rPr>
          <w:b/>
        </w:rPr>
        <w:t xml:space="preserve">z nich mohou při rozbití unikat nebezpečné látky. </w:t>
      </w:r>
    </w:p>
    <w:p w:rsidR="00B519E2" w:rsidRPr="00543CC8" w:rsidRDefault="00B519E2" w:rsidP="00073BD9">
      <w:pPr>
        <w:pStyle w:val="FormtovanvHTM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3CC8">
        <w:rPr>
          <w:rFonts w:ascii="Times New Roman" w:hAnsi="Times New Roman" w:cs="Times New Roman"/>
          <w:sz w:val="24"/>
          <w:szCs w:val="24"/>
        </w:rPr>
        <w:t xml:space="preserve">Každý z nás se v této situaci ocitl. Přestane nám po letech svítit zářivka a </w:t>
      </w:r>
      <w:proofErr w:type="gramStart"/>
      <w:r w:rsidRPr="00543CC8">
        <w:rPr>
          <w:rFonts w:ascii="Times New Roman" w:hAnsi="Times New Roman" w:cs="Times New Roman"/>
          <w:sz w:val="24"/>
          <w:szCs w:val="24"/>
        </w:rPr>
        <w:t>tak  přemýšlíme</w:t>
      </w:r>
      <w:proofErr w:type="gramEnd"/>
      <w:r w:rsidRPr="00543CC8">
        <w:rPr>
          <w:rFonts w:ascii="Times New Roman" w:hAnsi="Times New Roman" w:cs="Times New Roman"/>
          <w:sz w:val="24"/>
          <w:szCs w:val="24"/>
        </w:rPr>
        <w:t xml:space="preserve">, kam vyrazit pro novou, a jak naložit s tou nefunkční. Někde jsme již zaslechli, že vysloužilé zářivky nepatří do komunálního odpadu. Nepatří ale ani do tříděného </w:t>
      </w:r>
      <w:proofErr w:type="gramStart"/>
      <w:r w:rsidRPr="00543CC8">
        <w:rPr>
          <w:rFonts w:ascii="Times New Roman" w:hAnsi="Times New Roman" w:cs="Times New Roman"/>
          <w:sz w:val="24"/>
          <w:szCs w:val="24"/>
        </w:rPr>
        <w:t xml:space="preserve">skla, </w:t>
      </w:r>
      <w:r w:rsidR="00543CC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43CC8">
        <w:rPr>
          <w:rFonts w:ascii="Times New Roman" w:hAnsi="Times New Roman" w:cs="Times New Roman"/>
          <w:sz w:val="24"/>
          <w:szCs w:val="24"/>
        </w:rPr>
        <w:t>i když</w:t>
      </w:r>
      <w:proofErr w:type="gramEnd"/>
      <w:r w:rsidRPr="00543CC8">
        <w:rPr>
          <w:rFonts w:ascii="Times New Roman" w:hAnsi="Times New Roman" w:cs="Times New Roman"/>
          <w:sz w:val="24"/>
          <w:szCs w:val="24"/>
        </w:rPr>
        <w:t xml:space="preserve"> jsou ze skla vyrobené. Ale proč vlastně? Zářivky (trubicové i kompaktní úsporné) totiž obsahují malé množství jedovaté rtuti, která by při špatném zacházení a vyšších koncentracích mohla ohrozit lidské zdraví a životní prostředí. Nejjednodušší je vzít starou zářivku a odevzdat ji v obchodě při nákupu té nové. </w:t>
      </w:r>
    </w:p>
    <w:p w:rsidR="00B519E2" w:rsidRPr="00543CC8" w:rsidRDefault="00B519E2" w:rsidP="00073BD9">
      <w:pPr>
        <w:pStyle w:val="FormtovanvHTML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43CC8">
        <w:rPr>
          <w:rFonts w:ascii="Times New Roman" w:hAnsi="Times New Roman" w:cs="Times New Roman"/>
          <w:sz w:val="24"/>
          <w:szCs w:val="24"/>
        </w:rPr>
        <w:t>Další možností, jak správně naložit s nefunkční zářivkou je její odevzdání na Úřadu městyse Dub, kde ji od Vás zdarma převezme</w:t>
      </w:r>
      <w:r w:rsidR="00073BD9">
        <w:rPr>
          <w:rFonts w:ascii="Times New Roman" w:hAnsi="Times New Roman" w:cs="Times New Roman"/>
          <w:sz w:val="24"/>
          <w:szCs w:val="24"/>
        </w:rPr>
        <w:t>me</w:t>
      </w:r>
      <w:r w:rsidRPr="00543CC8">
        <w:rPr>
          <w:rFonts w:ascii="Times New Roman" w:hAnsi="Times New Roman" w:cs="Times New Roman"/>
          <w:sz w:val="24"/>
          <w:szCs w:val="24"/>
        </w:rPr>
        <w:t xml:space="preserve"> a uložíme ji do speciální sběrné nádoby, aby se nerozbila.  Zpětný odběr zářivek pro náš městys zajišťuje kolektivní systém EKOLAMP, který nejen přispívá</w:t>
      </w:r>
      <w:r w:rsidRPr="00543CC8" w:rsidDel="00EB1C6C">
        <w:rPr>
          <w:rFonts w:ascii="Times New Roman" w:hAnsi="Times New Roman" w:cs="Times New Roman"/>
          <w:sz w:val="24"/>
          <w:szCs w:val="24"/>
        </w:rPr>
        <w:t xml:space="preserve"> </w:t>
      </w:r>
      <w:r w:rsidRPr="00543CC8">
        <w:rPr>
          <w:rFonts w:ascii="Times New Roman" w:hAnsi="Times New Roman" w:cs="Times New Roman"/>
          <w:sz w:val="24"/>
          <w:szCs w:val="24"/>
        </w:rPr>
        <w:t xml:space="preserve">na náklady provozu sběrného místa, ale plně hradí veškeré náklady na přepravu a recyklaci. Tím našemu obecnímu rozpočtu ušetří část prostředků určených pro nakládání s komunálním odpadem. EKOLAMP tak přispívá k ochraně životního prostředí v naší obci a na nás všech je, abychom alespoň malým dílem </w:t>
      </w:r>
      <w:r w:rsidR="00073BD9">
        <w:rPr>
          <w:rFonts w:ascii="Times New Roman" w:hAnsi="Times New Roman" w:cs="Times New Roman"/>
          <w:sz w:val="24"/>
          <w:szCs w:val="24"/>
        </w:rPr>
        <w:t xml:space="preserve">k němu </w:t>
      </w:r>
      <w:r w:rsidRPr="00543CC8">
        <w:rPr>
          <w:rFonts w:ascii="Times New Roman" w:hAnsi="Times New Roman" w:cs="Times New Roman"/>
          <w:sz w:val="24"/>
          <w:szCs w:val="24"/>
        </w:rPr>
        <w:t>při</w:t>
      </w:r>
      <w:r w:rsidR="00073BD9">
        <w:rPr>
          <w:rFonts w:ascii="Times New Roman" w:hAnsi="Times New Roman" w:cs="Times New Roman"/>
          <w:sz w:val="24"/>
          <w:szCs w:val="24"/>
        </w:rPr>
        <w:t>spěli</w:t>
      </w:r>
      <w:r w:rsidRPr="00543CC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519E2" w:rsidRPr="00543CC8" w:rsidRDefault="00B519E2" w:rsidP="00073BD9">
      <w:pPr>
        <w:pStyle w:val="FormtovanvHTML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3CC8">
        <w:rPr>
          <w:rFonts w:ascii="Times New Roman" w:hAnsi="Times New Roman" w:cs="Times New Roman"/>
          <w:i/>
          <w:sz w:val="24"/>
          <w:szCs w:val="24"/>
        </w:rPr>
        <w:t>Více se o problematice nakládání s nefunkčními zářivkami dočtete na www.ekolamp.cz.</w:t>
      </w:r>
    </w:p>
    <w:p w:rsidR="00F84449" w:rsidRDefault="00F84449" w:rsidP="00543CC8">
      <w:pPr>
        <w:rPr>
          <w:b/>
          <w:bCs/>
          <w:sz w:val="28"/>
          <w:szCs w:val="28"/>
          <w:u w:val="single"/>
        </w:rPr>
      </w:pPr>
      <w:r w:rsidRPr="00F84449">
        <w:rPr>
          <w:b/>
          <w:bCs/>
          <w:sz w:val="28"/>
          <w:szCs w:val="28"/>
          <w:u w:val="single"/>
        </w:rPr>
        <w:lastRenderedPageBreak/>
        <w:t>Oznámení o přerušení dodávky el.</w:t>
      </w:r>
      <w:r w:rsidR="00390D8D">
        <w:rPr>
          <w:b/>
          <w:bCs/>
          <w:sz w:val="28"/>
          <w:szCs w:val="28"/>
          <w:u w:val="single"/>
        </w:rPr>
        <w:t xml:space="preserve"> </w:t>
      </w:r>
      <w:proofErr w:type="gramStart"/>
      <w:r w:rsidRPr="00F84449">
        <w:rPr>
          <w:b/>
          <w:bCs/>
          <w:sz w:val="28"/>
          <w:szCs w:val="28"/>
          <w:u w:val="single"/>
        </w:rPr>
        <w:t>energie</w:t>
      </w:r>
      <w:proofErr w:type="gramEnd"/>
    </w:p>
    <w:p w:rsidR="00F84449" w:rsidRDefault="00F84449" w:rsidP="00543CC8">
      <w:pPr>
        <w:rPr>
          <w:b/>
          <w:bCs/>
          <w:u w:val="single"/>
        </w:rPr>
      </w:pPr>
    </w:p>
    <w:p w:rsidR="002615A3" w:rsidRPr="002615A3" w:rsidRDefault="00F84449" w:rsidP="002615A3">
      <w:pPr>
        <w:jc w:val="both"/>
        <w:rPr>
          <w:bCs/>
        </w:rPr>
      </w:pPr>
      <w:r w:rsidRPr="002615A3">
        <w:rPr>
          <w:bCs/>
        </w:rPr>
        <w:t>Z důvodu p</w:t>
      </w:r>
      <w:r w:rsidR="002615A3" w:rsidRPr="002615A3">
        <w:rPr>
          <w:bCs/>
        </w:rPr>
        <w:t>lá</w:t>
      </w:r>
      <w:r w:rsidRPr="002615A3">
        <w:rPr>
          <w:bCs/>
        </w:rPr>
        <w:t>novaných prací na zařízení distribuční soustavy – rekonstrukcí, oprav, údržbových a revizních prací – bude přerušena dodávka elektrické energie</w:t>
      </w:r>
      <w:r w:rsidR="002615A3" w:rsidRPr="002615A3">
        <w:rPr>
          <w:bCs/>
        </w:rPr>
        <w:t>:</w:t>
      </w:r>
    </w:p>
    <w:p w:rsidR="00F84449" w:rsidRDefault="00073BD9" w:rsidP="002615A3">
      <w:pPr>
        <w:jc w:val="both"/>
        <w:rPr>
          <w:bCs/>
        </w:rPr>
      </w:pPr>
      <w:r>
        <w:rPr>
          <w:b/>
          <w:bCs/>
        </w:rPr>
        <w:t>d</w:t>
      </w:r>
      <w:r w:rsidR="002615A3" w:rsidRPr="002615A3">
        <w:rPr>
          <w:b/>
          <w:bCs/>
        </w:rPr>
        <w:t>ne 4.</w:t>
      </w:r>
      <w:r w:rsidR="00B440B6">
        <w:rPr>
          <w:b/>
          <w:bCs/>
        </w:rPr>
        <w:t xml:space="preserve"> </w:t>
      </w:r>
      <w:r w:rsidR="002615A3" w:rsidRPr="002615A3">
        <w:rPr>
          <w:b/>
          <w:bCs/>
        </w:rPr>
        <w:t>dubna 2014 od 12 hod. do 14 hod.</w:t>
      </w:r>
      <w:r w:rsidR="002615A3">
        <w:rPr>
          <w:b/>
          <w:bCs/>
        </w:rPr>
        <w:t xml:space="preserve"> </w:t>
      </w:r>
      <w:r w:rsidR="002615A3" w:rsidRPr="002615A3">
        <w:rPr>
          <w:b/>
          <w:bCs/>
        </w:rPr>
        <w:t xml:space="preserve">v obci </w:t>
      </w:r>
      <w:proofErr w:type="gramStart"/>
      <w:r w:rsidR="002615A3" w:rsidRPr="002615A3">
        <w:rPr>
          <w:b/>
          <w:bCs/>
        </w:rPr>
        <w:t xml:space="preserve">Dub  a </w:t>
      </w:r>
      <w:proofErr w:type="spellStart"/>
      <w:r w:rsidR="002615A3" w:rsidRPr="002615A3">
        <w:rPr>
          <w:b/>
          <w:bCs/>
        </w:rPr>
        <w:t>Borčice</w:t>
      </w:r>
      <w:proofErr w:type="spellEnd"/>
      <w:proofErr w:type="gramEnd"/>
      <w:r w:rsidR="002615A3">
        <w:rPr>
          <w:bCs/>
        </w:rPr>
        <w:t xml:space="preserve"> </w:t>
      </w:r>
      <w:r w:rsidR="002615A3" w:rsidRPr="002615A3">
        <w:rPr>
          <w:bCs/>
        </w:rPr>
        <w:t>včetně všech odběratelů napojených z uvedené lokality</w:t>
      </w:r>
      <w:r w:rsidR="002615A3">
        <w:rPr>
          <w:bCs/>
        </w:rPr>
        <w:t>. B</w:t>
      </w:r>
      <w:r w:rsidR="002615A3" w:rsidRPr="002615A3">
        <w:rPr>
          <w:bCs/>
        </w:rPr>
        <w:t>ližší upřesnění bude provedeno pomocí plakátů</w:t>
      </w:r>
      <w:r w:rsidR="002615A3">
        <w:rPr>
          <w:bCs/>
        </w:rPr>
        <w:t>.</w:t>
      </w:r>
    </w:p>
    <w:p w:rsidR="006E45F3" w:rsidRPr="00C372FC" w:rsidRDefault="00C372FC" w:rsidP="002615A3">
      <w:pPr>
        <w:jc w:val="both"/>
        <w:rPr>
          <w:b/>
          <w:bCs/>
        </w:rPr>
      </w:pPr>
      <w:r w:rsidRPr="00C372FC">
        <w:rPr>
          <w:b/>
          <w:bCs/>
        </w:rPr>
        <w:t>…………………………………………………………………………………………………..</w:t>
      </w:r>
    </w:p>
    <w:p w:rsidR="00C372FC" w:rsidRPr="00C372FC" w:rsidRDefault="00C372FC" w:rsidP="002615A3">
      <w:pPr>
        <w:jc w:val="both"/>
        <w:rPr>
          <w:b/>
          <w:bCs/>
        </w:rPr>
      </w:pPr>
    </w:p>
    <w:p w:rsidR="00390D8D" w:rsidRPr="003B439C" w:rsidRDefault="00390D8D" w:rsidP="00390D8D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B439C">
        <w:rPr>
          <w:rFonts w:cs="Times New Roman"/>
          <w:b/>
        </w:rPr>
        <w:t>12. 4. začíná fotbalová sezóna</w:t>
      </w:r>
      <w:r w:rsidRPr="003B439C">
        <w:rPr>
          <w:rFonts w:cs="Times New Roman"/>
        </w:rPr>
        <w:t xml:space="preserve"> </w:t>
      </w:r>
      <w:proofErr w:type="gramStart"/>
      <w:r w:rsidRPr="003B439C">
        <w:rPr>
          <w:rFonts w:cs="Times New Roman"/>
        </w:rPr>
        <w:t>prvním  mistrovským</w:t>
      </w:r>
      <w:proofErr w:type="gramEnd"/>
      <w:r w:rsidRPr="003B439C">
        <w:rPr>
          <w:rFonts w:cs="Times New Roman"/>
        </w:rPr>
        <w:t xml:space="preserve"> zápasem Dub proti Horní </w:t>
      </w:r>
      <w:proofErr w:type="spellStart"/>
      <w:r w:rsidRPr="003B439C">
        <w:rPr>
          <w:rFonts w:cs="Times New Roman"/>
        </w:rPr>
        <w:t>Vltavici</w:t>
      </w:r>
      <w:proofErr w:type="spellEnd"/>
      <w:r w:rsidRPr="003B439C">
        <w:rPr>
          <w:rFonts w:cs="Times New Roman"/>
        </w:rPr>
        <w:t xml:space="preserve">. </w:t>
      </w:r>
    </w:p>
    <w:p w:rsidR="00390D8D" w:rsidRPr="003B439C" w:rsidRDefault="00390D8D" w:rsidP="00390D8D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B439C">
        <w:rPr>
          <w:rFonts w:cs="Times New Roman"/>
        </w:rPr>
        <w:t xml:space="preserve">Zároveň začínají </w:t>
      </w:r>
      <w:r w:rsidRPr="003B439C">
        <w:rPr>
          <w:rFonts w:cs="Times New Roman"/>
          <w:b/>
        </w:rPr>
        <w:t>tréninkové středy nejmenším fotbalistům</w:t>
      </w:r>
      <w:r w:rsidRPr="003B439C">
        <w:rPr>
          <w:rFonts w:cs="Times New Roman"/>
        </w:rPr>
        <w:t>. Zájemci stále ještě mají možnost přihláš</w:t>
      </w:r>
      <w:r w:rsidR="00073BD9">
        <w:rPr>
          <w:rFonts w:cs="Times New Roman"/>
        </w:rPr>
        <w:t>ení</w:t>
      </w:r>
      <w:r w:rsidRPr="003B439C">
        <w:rPr>
          <w:rFonts w:cs="Times New Roman"/>
        </w:rPr>
        <w:t>.</w:t>
      </w:r>
    </w:p>
    <w:p w:rsidR="00390D8D" w:rsidRPr="003B439C" w:rsidRDefault="00390D8D" w:rsidP="00390D8D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F84449" w:rsidRPr="003B439C" w:rsidRDefault="00390D8D" w:rsidP="00073BD9">
      <w:pPr>
        <w:jc w:val="both"/>
        <w:rPr>
          <w:bCs/>
        </w:rPr>
      </w:pPr>
      <w:r w:rsidRPr="003B439C">
        <w:rPr>
          <w:bCs/>
        </w:rPr>
        <w:t xml:space="preserve">Mladší ročníky jsou zváni </w:t>
      </w:r>
      <w:r w:rsidRPr="003B439C">
        <w:rPr>
          <w:b/>
          <w:bCs/>
        </w:rPr>
        <w:t>30. 4</w:t>
      </w:r>
      <w:r w:rsidRPr="003B439C">
        <w:rPr>
          <w:bCs/>
        </w:rPr>
        <w:t>.</w:t>
      </w:r>
      <w:r w:rsidR="00073BD9">
        <w:rPr>
          <w:bCs/>
        </w:rPr>
        <w:t xml:space="preserve"> </w:t>
      </w:r>
      <w:r w:rsidR="000F5E4B" w:rsidRPr="003B439C">
        <w:rPr>
          <w:bCs/>
        </w:rPr>
        <w:t>n</w:t>
      </w:r>
      <w:r w:rsidRPr="003B439C">
        <w:rPr>
          <w:bCs/>
        </w:rPr>
        <w:t xml:space="preserve">a již tradiční </w:t>
      </w:r>
      <w:r w:rsidRPr="003B439C">
        <w:rPr>
          <w:b/>
          <w:bCs/>
        </w:rPr>
        <w:t>„stavění májky“.</w:t>
      </w:r>
      <w:r w:rsidRPr="003B439C">
        <w:rPr>
          <w:bCs/>
        </w:rPr>
        <w:t xml:space="preserve"> </w:t>
      </w:r>
      <w:r w:rsidR="004A7D7C" w:rsidRPr="003B439C">
        <w:rPr>
          <w:bCs/>
        </w:rPr>
        <w:t xml:space="preserve"> </w:t>
      </w:r>
      <w:r w:rsidRPr="003B439C">
        <w:rPr>
          <w:bCs/>
        </w:rPr>
        <w:t xml:space="preserve">Pro děti bude </w:t>
      </w:r>
      <w:r w:rsidR="004A7D7C" w:rsidRPr="003B439C">
        <w:rPr>
          <w:bCs/>
        </w:rPr>
        <w:t xml:space="preserve">v tu dobu </w:t>
      </w:r>
      <w:r w:rsidRPr="003B439C">
        <w:rPr>
          <w:bCs/>
        </w:rPr>
        <w:t xml:space="preserve">postaven </w:t>
      </w:r>
      <w:r w:rsidR="00073BD9">
        <w:rPr>
          <w:bCs/>
        </w:rPr>
        <w:t xml:space="preserve">na hřišti oblíbený </w:t>
      </w:r>
      <w:r w:rsidRPr="003B439C">
        <w:rPr>
          <w:bCs/>
        </w:rPr>
        <w:t>skákací hrad</w:t>
      </w:r>
      <w:r w:rsidR="004A7D7C" w:rsidRPr="003B439C">
        <w:rPr>
          <w:bCs/>
        </w:rPr>
        <w:t>.</w:t>
      </w:r>
    </w:p>
    <w:p w:rsidR="004A7D7C" w:rsidRPr="003B439C" w:rsidRDefault="004A7D7C" w:rsidP="00543CC8">
      <w:pPr>
        <w:rPr>
          <w:bCs/>
        </w:rPr>
      </w:pPr>
    </w:p>
    <w:p w:rsidR="004A7D7C" w:rsidRPr="003B439C" w:rsidRDefault="004A7D7C" w:rsidP="004A7D7C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 w:rsidRPr="003B439C">
        <w:rPr>
          <w:bCs/>
        </w:rPr>
        <w:t xml:space="preserve">Starší ročníky </w:t>
      </w:r>
      <w:r w:rsidRPr="003B439C">
        <w:rPr>
          <w:rFonts w:cs="Times New Roman"/>
        </w:rPr>
        <w:t xml:space="preserve">jsou srdečně </w:t>
      </w:r>
      <w:proofErr w:type="spellStart"/>
      <w:r w:rsidRPr="003B439C">
        <w:rPr>
          <w:rFonts w:cs="Times New Roman"/>
        </w:rPr>
        <w:t>zvání</w:t>
      </w:r>
      <w:proofErr w:type="spellEnd"/>
      <w:r w:rsidRPr="003B439C">
        <w:rPr>
          <w:rFonts w:cs="Times New Roman"/>
        </w:rPr>
        <w:t xml:space="preserve"> </w:t>
      </w:r>
      <w:r w:rsidRPr="003B439C">
        <w:rPr>
          <w:rFonts w:cs="Times New Roman"/>
          <w:b/>
        </w:rPr>
        <w:t>25. 4.</w:t>
      </w:r>
      <w:r w:rsidRPr="003B439C">
        <w:rPr>
          <w:rFonts w:cs="Times New Roman"/>
        </w:rPr>
        <w:t xml:space="preserve"> na </w:t>
      </w:r>
      <w:r w:rsidRPr="003B439C">
        <w:rPr>
          <w:rFonts w:cs="Times New Roman"/>
          <w:b/>
        </w:rPr>
        <w:t>jarní setkání důchodců</w:t>
      </w:r>
      <w:r w:rsidRPr="003B439C">
        <w:rPr>
          <w:rFonts w:cs="Times New Roman"/>
        </w:rPr>
        <w:t xml:space="preserve"> do kulturního domu. </w:t>
      </w:r>
      <w:proofErr w:type="gramStart"/>
      <w:r w:rsidRPr="003B439C">
        <w:rPr>
          <w:rFonts w:cs="Times New Roman"/>
        </w:rPr>
        <w:t>Městys  spolu</w:t>
      </w:r>
      <w:proofErr w:type="gramEnd"/>
      <w:r w:rsidRPr="003B439C">
        <w:rPr>
          <w:rFonts w:cs="Times New Roman"/>
        </w:rPr>
        <w:t xml:space="preserve"> s kulturní komisí zajišťuje pohoštění a živou hudbu.</w:t>
      </w:r>
    </w:p>
    <w:p w:rsidR="004A7D7C" w:rsidRPr="00C372FC" w:rsidRDefault="00C372FC" w:rsidP="004A7D7C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sz w:val="28"/>
          <w:szCs w:val="28"/>
        </w:rPr>
      </w:pPr>
      <w:r w:rsidRPr="00C372FC">
        <w:rPr>
          <w:rFonts w:cs="Times New Roman"/>
          <w:b/>
          <w:sz w:val="28"/>
          <w:szCs w:val="28"/>
        </w:rPr>
        <w:t>…………………………………………………………………………………….</w:t>
      </w:r>
    </w:p>
    <w:p w:rsidR="00C372FC" w:rsidRPr="004A7D7C" w:rsidRDefault="00C372FC" w:rsidP="004A7D7C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sz w:val="28"/>
          <w:szCs w:val="28"/>
        </w:rPr>
      </w:pPr>
    </w:p>
    <w:p w:rsidR="00543CC8" w:rsidRDefault="00543CC8" w:rsidP="00543CC8">
      <w:pPr>
        <w:rPr>
          <w:b/>
          <w:bCs/>
          <w:sz w:val="28"/>
          <w:szCs w:val="28"/>
          <w:u w:val="single"/>
        </w:rPr>
      </w:pPr>
      <w:r w:rsidRPr="007D0A88">
        <w:rPr>
          <w:b/>
          <w:bCs/>
          <w:sz w:val="28"/>
          <w:szCs w:val="28"/>
          <w:highlight w:val="lightGray"/>
          <w:u w:val="single"/>
        </w:rPr>
        <w:t>Z našich škol</w:t>
      </w:r>
    </w:p>
    <w:p w:rsidR="00F84449" w:rsidRDefault="00F84449" w:rsidP="00543CC8">
      <w:pPr>
        <w:rPr>
          <w:b/>
          <w:bCs/>
          <w:sz w:val="28"/>
          <w:szCs w:val="28"/>
          <w:u w:val="single"/>
        </w:rPr>
      </w:pPr>
    </w:p>
    <w:p w:rsidR="003B439C" w:rsidRDefault="003B439C" w:rsidP="000F5E4B">
      <w:pPr>
        <w:pStyle w:val="FormtovanvHTML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44450</wp:posOffset>
            </wp:positionV>
            <wp:extent cx="3533775" cy="2647950"/>
            <wp:effectExtent l="19050" t="0" r="9525" b="0"/>
            <wp:wrapSquare wrapText="bothSides"/>
            <wp:docPr id="8" name="obrázek 5" descr="C:\Users\Matušková Marie\Desktop\DUBSKÉ LISTY\DSCN5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ušková Marie\Desktop\DUBSKÉ LISTY\DSCN5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E4B">
        <w:t xml:space="preserve">     </w:t>
      </w:r>
    </w:p>
    <w:p w:rsidR="003B439C" w:rsidRDefault="003B439C" w:rsidP="000F5E4B">
      <w:pPr>
        <w:pStyle w:val="FormtovanvHTML"/>
        <w:jc w:val="both"/>
      </w:pPr>
    </w:p>
    <w:p w:rsidR="00543CC8" w:rsidRPr="000F5E4B" w:rsidRDefault="003B439C" w:rsidP="000F5E4B">
      <w:pPr>
        <w:pStyle w:val="Formtovanv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F5E4B">
        <w:rPr>
          <w:rFonts w:ascii="Times New Roman" w:hAnsi="Times New Roman" w:cs="Times New Roman"/>
          <w:sz w:val="24"/>
          <w:szCs w:val="24"/>
        </w:rPr>
        <w:t>Březen je měsíc knihy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5E4B">
        <w:rPr>
          <w:rFonts w:ascii="Times New Roman" w:hAnsi="Times New Roman" w:cs="Times New Roman"/>
          <w:sz w:val="24"/>
          <w:szCs w:val="24"/>
        </w:rPr>
        <w:t xml:space="preserve">a žáci základní školy jej využili k návštěvě místní knihovny. Zde si prohlédli vystavené knihy, pobesedovali s knihovnicí a </w:t>
      </w:r>
      <w:r>
        <w:rPr>
          <w:rFonts w:ascii="Times New Roman" w:hAnsi="Times New Roman" w:cs="Times New Roman"/>
          <w:sz w:val="24"/>
          <w:szCs w:val="24"/>
        </w:rPr>
        <w:t xml:space="preserve">se zájmem </w:t>
      </w:r>
      <w:r w:rsidR="000F5E4B">
        <w:rPr>
          <w:rFonts w:ascii="Times New Roman" w:hAnsi="Times New Roman" w:cs="Times New Roman"/>
          <w:sz w:val="24"/>
          <w:szCs w:val="24"/>
        </w:rPr>
        <w:t xml:space="preserve">vyslechli </w:t>
      </w:r>
      <w:r>
        <w:rPr>
          <w:rFonts w:ascii="Times New Roman" w:hAnsi="Times New Roman" w:cs="Times New Roman"/>
          <w:sz w:val="24"/>
          <w:szCs w:val="24"/>
        </w:rPr>
        <w:t xml:space="preserve">jednu </w:t>
      </w:r>
      <w:r w:rsidR="000F5E4B">
        <w:rPr>
          <w:rFonts w:ascii="Times New Roman" w:hAnsi="Times New Roman" w:cs="Times New Roman"/>
          <w:sz w:val="24"/>
          <w:szCs w:val="24"/>
        </w:rPr>
        <w:t xml:space="preserve">místní </w:t>
      </w:r>
      <w:r>
        <w:rPr>
          <w:rFonts w:ascii="Times New Roman" w:hAnsi="Times New Roman" w:cs="Times New Roman"/>
          <w:sz w:val="24"/>
          <w:szCs w:val="24"/>
        </w:rPr>
        <w:t xml:space="preserve">jihočeskou </w:t>
      </w:r>
      <w:r w:rsidR="000F5E4B">
        <w:rPr>
          <w:rFonts w:ascii="Times New Roman" w:hAnsi="Times New Roman" w:cs="Times New Roman"/>
          <w:sz w:val="24"/>
          <w:szCs w:val="24"/>
        </w:rPr>
        <w:t xml:space="preserve">pověst. </w:t>
      </w:r>
    </w:p>
    <w:p w:rsidR="00B519E2" w:rsidRPr="000F5E4B" w:rsidRDefault="00B519E2" w:rsidP="000F5E4B">
      <w:pPr>
        <w:pStyle w:val="Odstavecseseznamem"/>
        <w:spacing w:after="0"/>
        <w:jc w:val="both"/>
        <w:outlineLvl w:val="0"/>
      </w:pPr>
    </w:p>
    <w:p w:rsidR="00B519E2" w:rsidRPr="00543CC8" w:rsidRDefault="00B519E2" w:rsidP="00543CC8">
      <w:pPr>
        <w:pStyle w:val="Default"/>
        <w:jc w:val="both"/>
      </w:pPr>
    </w:p>
    <w:p w:rsidR="00E44228" w:rsidRPr="00543CC8" w:rsidRDefault="00E44228" w:rsidP="0030249C">
      <w:pPr>
        <w:pStyle w:val="Default"/>
      </w:pPr>
    </w:p>
    <w:p w:rsidR="00E44228" w:rsidRPr="00543CC8" w:rsidRDefault="00E44228" w:rsidP="0030249C">
      <w:pPr>
        <w:pStyle w:val="Default"/>
      </w:pPr>
    </w:p>
    <w:p w:rsidR="00E44228" w:rsidRDefault="00E44228" w:rsidP="0030249C">
      <w:pPr>
        <w:pStyle w:val="Default"/>
      </w:pPr>
    </w:p>
    <w:p w:rsidR="003B439C" w:rsidRDefault="003B439C" w:rsidP="0030249C">
      <w:pPr>
        <w:pStyle w:val="Default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31750</wp:posOffset>
            </wp:positionV>
            <wp:extent cx="3524250" cy="2638425"/>
            <wp:effectExtent l="19050" t="0" r="0" b="0"/>
            <wp:wrapTight wrapText="bothSides">
              <wp:wrapPolygon edited="0">
                <wp:start x="-117" y="0"/>
                <wp:lineTo x="-117" y="21522"/>
                <wp:lineTo x="21600" y="21522"/>
                <wp:lineTo x="21600" y="0"/>
                <wp:lineTo x="-117" y="0"/>
              </wp:wrapPolygon>
            </wp:wrapTight>
            <wp:docPr id="12" name="obrázek 6" descr="C:\Users\Matušková Marie\Desktop\DUBSKÉ LISTY\DSCN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ušková Marie\Desktop\DUBSKÉ LISTY\DSCN5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39C" w:rsidRDefault="003B439C" w:rsidP="0030249C">
      <w:pPr>
        <w:pStyle w:val="Default"/>
      </w:pPr>
    </w:p>
    <w:p w:rsidR="003B439C" w:rsidRDefault="003B439C" w:rsidP="0030249C">
      <w:pPr>
        <w:pStyle w:val="Default"/>
      </w:pPr>
    </w:p>
    <w:p w:rsidR="003B439C" w:rsidRDefault="003B439C" w:rsidP="0030249C">
      <w:pPr>
        <w:pStyle w:val="Default"/>
      </w:pPr>
    </w:p>
    <w:p w:rsidR="003B439C" w:rsidRPr="000F5E4B" w:rsidRDefault="003B439C" w:rsidP="003B439C">
      <w:pPr>
        <w:pStyle w:val="FormtovanvHTM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Dále měl</w:t>
      </w:r>
      <w:r w:rsidR="002138A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děti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naplánované </w:t>
      </w:r>
      <w:r w:rsidR="00B440B6">
        <w:rPr>
          <w:rFonts w:ascii="Times New Roman" w:hAnsi="Times New Roman" w:cs="Times New Roman"/>
          <w:sz w:val="24"/>
          <w:szCs w:val="24"/>
        </w:rPr>
        <w:t>,,hravé</w:t>
      </w:r>
      <w:proofErr w:type="gramEnd"/>
      <w:r w:rsidR="00B440B6">
        <w:rPr>
          <w:rFonts w:ascii="Times New Roman" w:hAnsi="Times New Roman" w:cs="Times New Roman"/>
          <w:sz w:val="24"/>
          <w:szCs w:val="24"/>
        </w:rPr>
        <w:t>" dopoledne</w:t>
      </w:r>
      <w:r>
        <w:rPr>
          <w:rFonts w:ascii="Times New Roman" w:hAnsi="Times New Roman" w:cs="Times New Roman"/>
          <w:sz w:val="24"/>
          <w:szCs w:val="24"/>
        </w:rPr>
        <w:t>.</w:t>
      </w:r>
      <w:r w:rsidR="00B440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5E4B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E4B">
        <w:rPr>
          <w:rFonts w:ascii="Times New Roman" w:hAnsi="Times New Roman" w:cs="Times New Roman"/>
          <w:sz w:val="24"/>
          <w:szCs w:val="24"/>
        </w:rPr>
        <w:t>turnaji</w:t>
      </w:r>
      <w:proofErr w:type="gramEnd"/>
      <w:r w:rsidRPr="000F5E4B">
        <w:rPr>
          <w:rFonts w:ascii="Times New Roman" w:hAnsi="Times New Roman" w:cs="Times New Roman"/>
          <w:sz w:val="24"/>
          <w:szCs w:val="24"/>
        </w:rPr>
        <w:t xml:space="preserve"> ve Člověče, nezlob se! vyhrál Pavlík Kukla, ve hře pexeso přálo štěstí nejvíc Kubovi </w:t>
      </w:r>
      <w:proofErr w:type="spellStart"/>
      <w:r w:rsidRPr="000F5E4B">
        <w:rPr>
          <w:rFonts w:ascii="Times New Roman" w:hAnsi="Times New Roman" w:cs="Times New Roman"/>
          <w:sz w:val="24"/>
          <w:szCs w:val="24"/>
        </w:rPr>
        <w:t>Vachovi</w:t>
      </w:r>
      <w:proofErr w:type="spellEnd"/>
      <w:r w:rsidRPr="000F5E4B">
        <w:rPr>
          <w:rFonts w:ascii="Times New Roman" w:hAnsi="Times New Roman" w:cs="Times New Roman"/>
          <w:sz w:val="24"/>
          <w:szCs w:val="24"/>
        </w:rPr>
        <w:t xml:space="preserve">. Děti si </w:t>
      </w:r>
      <w:r>
        <w:rPr>
          <w:rFonts w:ascii="Times New Roman" w:hAnsi="Times New Roman" w:cs="Times New Roman"/>
          <w:sz w:val="24"/>
          <w:szCs w:val="24"/>
        </w:rPr>
        <w:t xml:space="preserve">celý </w:t>
      </w:r>
      <w:proofErr w:type="gramStart"/>
      <w:r>
        <w:rPr>
          <w:rFonts w:ascii="Times New Roman" w:hAnsi="Times New Roman" w:cs="Times New Roman"/>
          <w:sz w:val="24"/>
          <w:szCs w:val="24"/>
        </w:rPr>
        <w:t>den  parádně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E4B">
        <w:rPr>
          <w:rFonts w:ascii="Times New Roman" w:hAnsi="Times New Roman" w:cs="Times New Roman"/>
          <w:sz w:val="24"/>
          <w:szCs w:val="24"/>
        </w:rPr>
        <w:t>užily, došlo i na další stolní</w:t>
      </w:r>
      <w:r w:rsidR="006E45F3">
        <w:rPr>
          <w:rFonts w:ascii="Times New Roman" w:hAnsi="Times New Roman" w:cs="Times New Roman"/>
          <w:sz w:val="24"/>
          <w:szCs w:val="24"/>
        </w:rPr>
        <w:t xml:space="preserve"> </w:t>
      </w:r>
      <w:r w:rsidRPr="000F5E4B">
        <w:rPr>
          <w:rFonts w:ascii="Times New Roman" w:hAnsi="Times New Roman" w:cs="Times New Roman"/>
          <w:sz w:val="24"/>
          <w:szCs w:val="24"/>
        </w:rPr>
        <w:t>hry </w:t>
      </w:r>
      <w:r w:rsidR="00B440B6">
        <w:rPr>
          <w:rFonts w:ascii="Times New Roman" w:hAnsi="Times New Roman" w:cs="Times New Roman"/>
          <w:sz w:val="24"/>
          <w:szCs w:val="24"/>
        </w:rPr>
        <w:t xml:space="preserve"> </w:t>
      </w:r>
      <w:r w:rsidRPr="000F5E4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E4B">
        <w:rPr>
          <w:rFonts w:ascii="Times New Roman" w:hAnsi="Times New Roman" w:cs="Times New Roman"/>
          <w:sz w:val="24"/>
          <w:szCs w:val="24"/>
        </w:rPr>
        <w:t>dokonce</w:t>
      </w:r>
      <w:r w:rsidR="006E45F3">
        <w:rPr>
          <w:rFonts w:ascii="Times New Roman" w:hAnsi="Times New Roman" w:cs="Times New Roman"/>
          <w:sz w:val="24"/>
          <w:szCs w:val="24"/>
        </w:rPr>
        <w:t xml:space="preserve"> také na</w:t>
      </w:r>
      <w:r w:rsidRPr="000F5E4B">
        <w:rPr>
          <w:rFonts w:ascii="Times New Roman" w:hAnsi="Times New Roman" w:cs="Times New Roman"/>
          <w:sz w:val="24"/>
          <w:szCs w:val="24"/>
        </w:rPr>
        <w:t xml:space="preserve"> kar</w:t>
      </w:r>
      <w:r>
        <w:rPr>
          <w:rFonts w:ascii="Times New Roman" w:hAnsi="Times New Roman" w:cs="Times New Roman"/>
          <w:sz w:val="24"/>
          <w:szCs w:val="24"/>
        </w:rPr>
        <w:t>ty.</w:t>
      </w:r>
      <w:r w:rsidRPr="000F5E4B">
        <w:rPr>
          <w:rFonts w:ascii="Times New Roman" w:hAnsi="Times New Roman" w:cs="Times New Roman"/>
          <w:sz w:val="24"/>
          <w:szCs w:val="24"/>
        </w:rPr>
        <w:t xml:space="preserve"> Fandilo se na plné </w:t>
      </w:r>
      <w:proofErr w:type="gramStart"/>
      <w:r w:rsidRPr="000F5E4B">
        <w:rPr>
          <w:rFonts w:ascii="Times New Roman" w:hAnsi="Times New Roman" w:cs="Times New Roman"/>
          <w:sz w:val="24"/>
          <w:szCs w:val="24"/>
        </w:rPr>
        <w:t xml:space="preserve">pecky </w:t>
      </w:r>
      <w:r w:rsidR="006E45F3">
        <w:rPr>
          <w:rFonts w:ascii="Times New Roman" w:hAnsi="Times New Roman" w:cs="Times New Roman"/>
          <w:sz w:val="24"/>
          <w:szCs w:val="24"/>
        </w:rPr>
        <w:t xml:space="preserve">       </w:t>
      </w:r>
      <w:r w:rsidRPr="000F5E4B">
        <w:rPr>
          <w:rFonts w:ascii="Times New Roman" w:hAnsi="Times New Roman" w:cs="Times New Roman"/>
          <w:sz w:val="24"/>
          <w:szCs w:val="24"/>
        </w:rPr>
        <w:t>a do</w:t>
      </w:r>
      <w:proofErr w:type="gramEnd"/>
      <w:r w:rsidRPr="000F5E4B">
        <w:rPr>
          <w:rFonts w:ascii="Times New Roman" w:hAnsi="Times New Roman" w:cs="Times New Roman"/>
          <w:sz w:val="24"/>
          <w:szCs w:val="24"/>
        </w:rPr>
        <w:t xml:space="preserve"> poslední chvíle!</w:t>
      </w:r>
    </w:p>
    <w:p w:rsidR="003B439C" w:rsidRPr="006E45F3" w:rsidRDefault="002F1BEC" w:rsidP="0030249C">
      <w:pPr>
        <w:pStyle w:val="Defaul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lightGray"/>
          <w:u w:val="single"/>
        </w:rPr>
        <w:lastRenderedPageBreak/>
        <w:t xml:space="preserve">Zprávy ze  </w:t>
      </w:r>
      <w:r w:rsidR="006E45F3" w:rsidRPr="002F1BEC">
        <w:rPr>
          <w:b/>
          <w:sz w:val="28"/>
          <w:szCs w:val="28"/>
          <w:highlight w:val="lightGray"/>
          <w:u w:val="single"/>
        </w:rPr>
        <w:t>STROOM</w:t>
      </w:r>
      <w:r w:rsidRPr="002F1BEC">
        <w:rPr>
          <w:b/>
          <w:sz w:val="28"/>
          <w:szCs w:val="28"/>
          <w:highlight w:val="lightGray"/>
          <w:u w:val="single"/>
        </w:rPr>
        <w:t xml:space="preserve"> Dub</w:t>
      </w:r>
    </w:p>
    <w:p w:rsidR="003B439C" w:rsidRDefault="003B439C" w:rsidP="0030249C">
      <w:pPr>
        <w:pStyle w:val="Default"/>
      </w:pPr>
    </w:p>
    <w:p w:rsidR="006E45F3" w:rsidRPr="00D76796" w:rsidRDefault="006E45F3" w:rsidP="006E45F3">
      <w:pPr>
        <w:spacing w:line="300" w:lineRule="atLeast"/>
        <w:ind w:right="375"/>
        <w:outlineLvl w:val="1"/>
        <w:rPr>
          <w:b/>
          <w:bCs/>
          <w:color w:val="000000" w:themeColor="text1"/>
        </w:rPr>
      </w:pPr>
      <w:r w:rsidRPr="00D76796">
        <w:rPr>
          <w:b/>
          <w:bCs/>
          <w:color w:val="000000" w:themeColor="text1"/>
        </w:rPr>
        <w:t>Masopust 2014</w:t>
      </w:r>
    </w:p>
    <w:p w:rsidR="006E45F3" w:rsidRPr="00D76796" w:rsidRDefault="00E63ADE" w:rsidP="006E45F3">
      <w:pPr>
        <w:spacing w:line="300" w:lineRule="atLeast"/>
        <w:jc w:val="both"/>
        <w:textAlignment w:val="top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43815</wp:posOffset>
            </wp:positionV>
            <wp:extent cx="3615690" cy="2714625"/>
            <wp:effectExtent l="19050" t="0" r="3810" b="0"/>
            <wp:wrapTight wrapText="bothSides">
              <wp:wrapPolygon edited="0">
                <wp:start x="-114" y="0"/>
                <wp:lineTo x="-114" y="21524"/>
                <wp:lineTo x="21623" y="21524"/>
                <wp:lineTo x="21623" y="0"/>
                <wp:lineTo x="-114" y="0"/>
              </wp:wrapPolygon>
            </wp:wrapTight>
            <wp:docPr id="6" name="obrázek 3" descr="C:\Users\Matušková Marie\Desktop\3-Masopust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ušková Marie\Desktop\3-Masopust_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5F3" w:rsidRPr="00D76796">
        <w:rPr>
          <w:color w:val="000000" w:themeColor="text1"/>
        </w:rPr>
        <w:t>V letošním roce jsme připravili masopustní průvod na popeleční středu</w:t>
      </w:r>
      <w:r w:rsidR="00D76796" w:rsidRPr="00D76796">
        <w:rPr>
          <w:color w:val="000000" w:themeColor="text1"/>
        </w:rPr>
        <w:t>. O</w:t>
      </w:r>
      <w:r w:rsidR="006E45F3" w:rsidRPr="00D76796">
        <w:rPr>
          <w:color w:val="000000" w:themeColor="text1"/>
        </w:rPr>
        <w:t xml:space="preserve">dpoledne </w:t>
      </w:r>
      <w:r w:rsidR="00D76796" w:rsidRPr="00D76796">
        <w:rPr>
          <w:color w:val="000000" w:themeColor="text1"/>
        </w:rPr>
        <w:t xml:space="preserve">jsme </w:t>
      </w:r>
      <w:r w:rsidR="006E45F3" w:rsidRPr="00D76796">
        <w:rPr>
          <w:color w:val="000000" w:themeColor="text1"/>
        </w:rPr>
        <w:t>prošli centrem Dubu společně s družinou ZŠ Dub. A prováděli jsme taškařice hlavně v CHD Spektrum, u pana starosty i v místním obchůdku.</w:t>
      </w:r>
      <w:r w:rsidRPr="00E63ADE">
        <w:rPr>
          <w:noProof/>
        </w:rPr>
        <w:t xml:space="preserve"> </w:t>
      </w:r>
    </w:p>
    <w:p w:rsidR="006E45F3" w:rsidRPr="00D76796" w:rsidRDefault="006E45F3" w:rsidP="006E45F3">
      <w:pPr>
        <w:spacing w:line="300" w:lineRule="atLeast"/>
        <w:jc w:val="both"/>
        <w:textAlignment w:val="top"/>
        <w:rPr>
          <w:color w:val="000000" w:themeColor="text1"/>
        </w:rPr>
      </w:pPr>
      <w:r w:rsidRPr="00D76796">
        <w:rPr>
          <w:color w:val="000000" w:themeColor="text1"/>
        </w:rPr>
        <w:t>K masopustu patří veselí a tak jsme letošní rok zvolili jako téma zabijačku, při které je vždy dost smíchu a radosti. Připravili jsme si rekvizity v podobě divočáka, tlačenek, šunek, jitrnic a jelítek a nacvičili krátkou scénku ze zabijačky. Protože ke každé zabíjačce však patří i nějaká sladkost, měli jsme v zásobě připravené i masopustní koblížky.</w:t>
      </w:r>
    </w:p>
    <w:p w:rsidR="00546301" w:rsidRDefault="00E63ADE" w:rsidP="0054630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177165</wp:posOffset>
            </wp:positionV>
            <wp:extent cx="4276090" cy="3209925"/>
            <wp:effectExtent l="19050" t="0" r="0" b="0"/>
            <wp:wrapTight wrapText="bothSides">
              <wp:wrapPolygon edited="0">
                <wp:start x="-96" y="0"/>
                <wp:lineTo x="-96" y="21536"/>
                <wp:lineTo x="21555" y="21536"/>
                <wp:lineTo x="21555" y="0"/>
                <wp:lineTo x="-96" y="0"/>
              </wp:wrapPolygon>
            </wp:wrapTight>
            <wp:docPr id="7" name="obrázek 1" descr="C:\Users\Matušková Marie\Desktop\DUBSKÉ LISTY\Jarní_sluníčko_a_naše_zah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SKÉ LISTY\Jarní_sluníčko_a_naše_zahra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301" w:rsidRPr="00D76796" w:rsidRDefault="00546301" w:rsidP="00C372FC">
      <w:pPr>
        <w:pStyle w:val="Nadpis2"/>
        <w:spacing w:before="0" w:beforeAutospacing="0" w:after="0" w:afterAutospacing="0" w:line="300" w:lineRule="atLeast"/>
        <w:ind w:right="375"/>
        <w:jc w:val="both"/>
        <w:rPr>
          <w:b w:val="0"/>
          <w:color w:val="000000" w:themeColor="text1"/>
          <w:sz w:val="24"/>
          <w:szCs w:val="24"/>
        </w:rPr>
      </w:pPr>
      <w:r w:rsidRPr="00D76796">
        <w:rPr>
          <w:rStyle w:val="Siln"/>
          <w:b/>
          <w:color w:val="000000" w:themeColor="text1"/>
          <w:sz w:val="24"/>
          <w:szCs w:val="24"/>
          <w:bdr w:val="none" w:sz="0" w:space="0" w:color="auto" w:frame="1"/>
        </w:rPr>
        <w:t xml:space="preserve">Jarní </w:t>
      </w:r>
      <w:proofErr w:type="gramStart"/>
      <w:r w:rsidRPr="00D76796">
        <w:rPr>
          <w:rStyle w:val="Siln"/>
          <w:b/>
          <w:color w:val="000000" w:themeColor="text1"/>
          <w:sz w:val="24"/>
          <w:szCs w:val="24"/>
          <w:bdr w:val="none" w:sz="0" w:space="0" w:color="auto" w:frame="1"/>
        </w:rPr>
        <w:t>sluníčko</w:t>
      </w:r>
      <w:r w:rsidR="002138A3">
        <w:rPr>
          <w:rStyle w:val="Siln"/>
          <w:b/>
          <w:color w:val="000000" w:themeColor="text1"/>
          <w:sz w:val="24"/>
          <w:szCs w:val="24"/>
          <w:bdr w:val="none" w:sz="0" w:space="0" w:color="auto" w:frame="1"/>
        </w:rPr>
        <w:t xml:space="preserve">  </w:t>
      </w:r>
      <w:r w:rsidRPr="00D76796">
        <w:rPr>
          <w:rStyle w:val="Siln"/>
          <w:b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2138A3">
        <w:rPr>
          <w:rStyle w:val="Siln"/>
          <w:b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D76796">
        <w:rPr>
          <w:rStyle w:val="Siln"/>
          <w:b/>
          <w:color w:val="000000" w:themeColor="text1"/>
          <w:sz w:val="24"/>
          <w:szCs w:val="24"/>
          <w:bdr w:val="none" w:sz="0" w:space="0" w:color="auto" w:frame="1"/>
        </w:rPr>
        <w:t>a naše</w:t>
      </w:r>
      <w:proofErr w:type="gramEnd"/>
      <w:r w:rsidRPr="00D76796">
        <w:rPr>
          <w:rStyle w:val="Siln"/>
          <w:b/>
          <w:color w:val="000000" w:themeColor="text1"/>
          <w:sz w:val="24"/>
          <w:szCs w:val="24"/>
          <w:bdr w:val="none" w:sz="0" w:space="0" w:color="auto" w:frame="1"/>
        </w:rPr>
        <w:t xml:space="preserve"> zahrada</w:t>
      </w:r>
    </w:p>
    <w:p w:rsidR="00546301" w:rsidRDefault="00546301" w:rsidP="00E63ADE">
      <w:pPr>
        <w:pStyle w:val="Normlnweb"/>
        <w:spacing w:before="0" w:beforeAutospacing="0" w:after="0" w:afterAutospacing="0" w:line="300" w:lineRule="atLeast"/>
        <w:jc w:val="both"/>
        <w:textAlignment w:val="top"/>
        <w:rPr>
          <w:color w:val="000000" w:themeColor="text1"/>
        </w:rPr>
      </w:pPr>
      <w:r w:rsidRPr="00D76796">
        <w:rPr>
          <w:color w:val="000000" w:themeColor="text1"/>
        </w:rPr>
        <w:t>Nechali jsme se přemluvit od jarního sluníčka, které nás vyhnalo na zahradu. Nejprve ji však po zimě bylo potřeba uklidit,</w:t>
      </w:r>
      <w:r w:rsidR="00E63ADE">
        <w:rPr>
          <w:color w:val="000000" w:themeColor="text1"/>
        </w:rPr>
        <w:t xml:space="preserve"> </w:t>
      </w:r>
      <w:r w:rsidRPr="00D76796">
        <w:rPr>
          <w:color w:val="000000" w:themeColor="text1"/>
        </w:rPr>
        <w:t xml:space="preserve">aby se nám na ní líbilo. </w:t>
      </w:r>
      <w:proofErr w:type="gramStart"/>
      <w:r w:rsidRPr="00D76796">
        <w:rPr>
          <w:color w:val="000000" w:themeColor="text1"/>
        </w:rPr>
        <w:t xml:space="preserve">Pavučinám </w:t>
      </w:r>
      <w:r w:rsidR="00227160">
        <w:rPr>
          <w:color w:val="000000" w:themeColor="text1"/>
        </w:rPr>
        <w:t xml:space="preserve">    </w:t>
      </w:r>
      <w:r w:rsidRPr="00D76796">
        <w:rPr>
          <w:color w:val="000000" w:themeColor="text1"/>
        </w:rPr>
        <w:t>a staré</w:t>
      </w:r>
      <w:proofErr w:type="gramEnd"/>
      <w:r w:rsidRPr="00D76796">
        <w:rPr>
          <w:color w:val="000000" w:themeColor="text1"/>
        </w:rPr>
        <w:t xml:space="preserve"> trávě jsme zamávali na cestě do kontejneru a míst</w:t>
      </w:r>
      <w:r w:rsidR="00E63ADE">
        <w:rPr>
          <w:color w:val="000000" w:themeColor="text1"/>
        </w:rPr>
        <w:t>o nich jsme si zahradu vyzdobili</w:t>
      </w:r>
      <w:r w:rsidR="002138A3">
        <w:rPr>
          <w:color w:val="000000" w:themeColor="text1"/>
        </w:rPr>
        <w:t xml:space="preserve"> </w:t>
      </w:r>
      <w:r w:rsidRPr="00D76796">
        <w:rPr>
          <w:color w:val="000000" w:themeColor="text1"/>
        </w:rPr>
        <w:t>v</w:t>
      </w:r>
      <w:r w:rsidR="002138A3">
        <w:rPr>
          <w:color w:val="000000" w:themeColor="text1"/>
        </w:rPr>
        <w:t> </w:t>
      </w:r>
      <w:r w:rsidRPr="00D76796">
        <w:rPr>
          <w:color w:val="000000" w:themeColor="text1"/>
        </w:rPr>
        <w:t>jarním</w:t>
      </w:r>
      <w:r w:rsidR="002138A3">
        <w:rPr>
          <w:color w:val="000000" w:themeColor="text1"/>
        </w:rPr>
        <w:t xml:space="preserve">      </w:t>
      </w:r>
      <w:r w:rsidRPr="00D76796">
        <w:rPr>
          <w:color w:val="000000" w:themeColor="text1"/>
        </w:rPr>
        <w:t xml:space="preserve">a veselém  stylu. </w:t>
      </w:r>
    </w:p>
    <w:p w:rsidR="00E63ADE" w:rsidRDefault="00E63ADE" w:rsidP="00E63ADE">
      <w:pPr>
        <w:pStyle w:val="Normlnweb"/>
        <w:spacing w:before="0" w:beforeAutospacing="0" w:after="0" w:afterAutospacing="0" w:line="300" w:lineRule="atLeast"/>
        <w:jc w:val="both"/>
        <w:textAlignment w:val="top"/>
        <w:rPr>
          <w:color w:val="000000" w:themeColor="text1"/>
        </w:rPr>
      </w:pPr>
    </w:p>
    <w:p w:rsidR="00E63ADE" w:rsidRPr="00D76796" w:rsidRDefault="00E63ADE" w:rsidP="00E63ADE">
      <w:pPr>
        <w:pStyle w:val="Normlnweb"/>
        <w:spacing w:before="0" w:beforeAutospacing="0" w:after="0" w:afterAutospacing="0" w:line="300" w:lineRule="atLeast"/>
        <w:jc w:val="both"/>
        <w:textAlignment w:val="top"/>
        <w:rPr>
          <w:color w:val="000000" w:themeColor="text1"/>
        </w:rPr>
      </w:pPr>
    </w:p>
    <w:p w:rsidR="00546301" w:rsidRPr="00D76796" w:rsidRDefault="00546301" w:rsidP="00C372FC">
      <w:pPr>
        <w:pStyle w:val="Nadpis2"/>
        <w:spacing w:before="0" w:beforeAutospacing="0" w:after="0" w:afterAutospacing="0" w:line="300" w:lineRule="atLeast"/>
        <w:ind w:right="375"/>
        <w:jc w:val="both"/>
        <w:rPr>
          <w:b w:val="0"/>
          <w:color w:val="000000" w:themeColor="text1"/>
          <w:sz w:val="24"/>
          <w:szCs w:val="24"/>
        </w:rPr>
      </w:pPr>
      <w:r w:rsidRPr="00D76796">
        <w:rPr>
          <w:rStyle w:val="Siln"/>
          <w:b/>
          <w:color w:val="000000" w:themeColor="text1"/>
          <w:sz w:val="24"/>
          <w:szCs w:val="24"/>
          <w:bdr w:val="none" w:sz="0" w:space="0" w:color="auto" w:frame="1"/>
        </w:rPr>
        <w:t>Jarní prodejní výstava</w:t>
      </w:r>
    </w:p>
    <w:p w:rsidR="00546301" w:rsidRPr="00D76796" w:rsidRDefault="00546301" w:rsidP="00C372FC">
      <w:pPr>
        <w:pStyle w:val="Normlnweb"/>
        <w:spacing w:before="0" w:beforeAutospacing="0" w:after="0" w:afterAutospacing="0" w:line="300" w:lineRule="atLeast"/>
        <w:jc w:val="both"/>
        <w:textAlignment w:val="top"/>
        <w:rPr>
          <w:color w:val="000000" w:themeColor="text1"/>
        </w:rPr>
      </w:pPr>
      <w:r w:rsidRPr="00D76796">
        <w:rPr>
          <w:color w:val="000000" w:themeColor="text1"/>
        </w:rPr>
        <w:t>V pondělí 24. března byla v našem prachatickém krámku v </w:t>
      </w:r>
      <w:proofErr w:type="spellStart"/>
      <w:r w:rsidRPr="00D76796">
        <w:rPr>
          <w:color w:val="000000" w:themeColor="text1"/>
        </w:rPr>
        <w:t>Křišťanově</w:t>
      </w:r>
      <w:proofErr w:type="spellEnd"/>
      <w:r w:rsidRPr="00D76796">
        <w:rPr>
          <w:color w:val="000000" w:themeColor="text1"/>
        </w:rPr>
        <w:t xml:space="preserve"> ulici 111 zahájena Jarní prodejní výstava, která potrvá až do 18. dubna.</w:t>
      </w:r>
    </w:p>
    <w:p w:rsidR="00546301" w:rsidRPr="00D76796" w:rsidRDefault="00546301" w:rsidP="00C372FC">
      <w:pPr>
        <w:pStyle w:val="Normlnweb"/>
        <w:spacing w:before="0" w:beforeAutospacing="0" w:after="0" w:afterAutospacing="0" w:line="300" w:lineRule="atLeast"/>
        <w:jc w:val="both"/>
        <w:textAlignment w:val="top"/>
        <w:rPr>
          <w:color w:val="000000" w:themeColor="text1"/>
        </w:rPr>
      </w:pPr>
      <w:r w:rsidRPr="00D76796">
        <w:rPr>
          <w:color w:val="000000" w:themeColor="text1"/>
        </w:rPr>
        <w:t>Pod rukama našich klientů, kteří vytvářeli výrobky na naši výstavu několik týdnů, doslova krámek rozkvetl. Výrobky byly tvořeny nejrůznějšími technikami a naleznete zde nejen výrobky z keramiky a látek, ale i z papíru, vlny a dalších materiálů. Nechte se inspirovat a přijďte k nám načerpat jarní atmosféru.</w:t>
      </w:r>
    </w:p>
    <w:p w:rsidR="00C372FC" w:rsidRDefault="00D76796" w:rsidP="00546301">
      <w:pPr>
        <w:pStyle w:val="Normlnweb"/>
        <w:spacing w:before="0" w:beforeAutospacing="0" w:after="0" w:afterAutospacing="0" w:line="300" w:lineRule="atLeast"/>
        <w:jc w:val="both"/>
        <w:textAlignment w:val="top"/>
        <w:rPr>
          <w:rFonts w:ascii="Tahoma" w:hAnsi="Tahoma" w:cs="Tahoma"/>
          <w:color w:val="666666"/>
          <w:sz w:val="20"/>
          <w:szCs w:val="20"/>
        </w:rPr>
      </w:pPr>
      <w:r>
        <w:rPr>
          <w:rFonts w:ascii="Tahoma" w:hAnsi="Tahoma" w:cs="Tahoma"/>
          <w:noProof/>
          <w:color w:val="666666"/>
          <w:sz w:val="20"/>
          <w:szCs w:val="20"/>
        </w:rPr>
        <w:lastRenderedPageBreak/>
        <w:drawing>
          <wp:inline distT="0" distB="0" distL="0" distR="0">
            <wp:extent cx="5760720" cy="4069644"/>
            <wp:effectExtent l="19050" t="0" r="0" b="0"/>
            <wp:docPr id="13" name="obrázek 7" descr="C:\Users\Matušková Marie\Desktop\DUBSKÉ LISTY\jarní_výstava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ušková Marie\Desktop\DUBSKÉ LISTY\jarní_výstava_2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60" w:rsidRDefault="00227160" w:rsidP="002F1BEC">
      <w:pPr>
        <w:pStyle w:val="Default"/>
        <w:jc w:val="both"/>
        <w:rPr>
          <w:b/>
          <w:bCs/>
          <w:sz w:val="28"/>
          <w:szCs w:val="28"/>
          <w:highlight w:val="lightGray"/>
          <w:u w:val="single"/>
        </w:rPr>
      </w:pPr>
    </w:p>
    <w:p w:rsidR="00227160" w:rsidRDefault="00227160" w:rsidP="002F1BEC">
      <w:pPr>
        <w:pStyle w:val="Default"/>
        <w:jc w:val="both"/>
        <w:rPr>
          <w:b/>
          <w:bCs/>
          <w:sz w:val="28"/>
          <w:szCs w:val="28"/>
          <w:highlight w:val="lightGray"/>
          <w:u w:val="single"/>
        </w:rPr>
      </w:pPr>
    </w:p>
    <w:p w:rsidR="002F1BEC" w:rsidRDefault="002F1BEC" w:rsidP="002F1BEC">
      <w:pPr>
        <w:pStyle w:val="Default"/>
        <w:jc w:val="both"/>
        <w:rPr>
          <w:b/>
          <w:bCs/>
          <w:sz w:val="28"/>
          <w:szCs w:val="28"/>
          <w:highlight w:val="lightGray"/>
          <w:u w:val="single"/>
        </w:rPr>
      </w:pPr>
      <w:r w:rsidRPr="00D42168">
        <w:rPr>
          <w:b/>
          <w:bCs/>
          <w:sz w:val="28"/>
          <w:szCs w:val="28"/>
          <w:highlight w:val="lightGray"/>
          <w:u w:val="single"/>
        </w:rPr>
        <w:t>Blahopřejeme jubilantům</w:t>
      </w:r>
    </w:p>
    <w:p w:rsidR="002F1BEC" w:rsidRDefault="002F1BEC" w:rsidP="002F1BEC">
      <w:pPr>
        <w:pStyle w:val="Default"/>
        <w:jc w:val="both"/>
        <w:rPr>
          <w:b/>
          <w:bCs/>
          <w:sz w:val="27"/>
          <w:szCs w:val="27"/>
          <w:highlight w:val="lightGray"/>
          <w:u w:val="single"/>
        </w:rPr>
      </w:pPr>
      <w:r>
        <w:rPr>
          <w:b/>
          <w:bCs/>
          <w:sz w:val="27"/>
          <w:szCs w:val="27"/>
          <w:highlight w:val="lightGray"/>
          <w:u w:val="single"/>
        </w:rPr>
        <w:t xml:space="preserve"> </w:t>
      </w:r>
    </w:p>
    <w:p w:rsidR="002F1BEC" w:rsidRPr="002F1BEC" w:rsidRDefault="002F1BEC" w:rsidP="002F1BEC">
      <w:pPr>
        <w:pStyle w:val="Default"/>
        <w:jc w:val="both"/>
        <w:rPr>
          <w:bCs/>
        </w:rPr>
      </w:pPr>
      <w:r w:rsidRPr="002F1BEC">
        <w:rPr>
          <w:bCs/>
        </w:rPr>
        <w:t>V dubnu slaví</w:t>
      </w:r>
      <w:r>
        <w:rPr>
          <w:bCs/>
        </w:rPr>
        <w:t xml:space="preserve"> samí muži. Pan </w:t>
      </w:r>
      <w:r w:rsidRPr="002F1BEC">
        <w:rPr>
          <w:b/>
          <w:bCs/>
        </w:rPr>
        <w:t>Pavlovský Oldřich ze Dvorce – 93 let</w:t>
      </w:r>
      <w:r>
        <w:rPr>
          <w:bCs/>
        </w:rPr>
        <w:t xml:space="preserve">, pan </w:t>
      </w:r>
      <w:proofErr w:type="spellStart"/>
      <w:r w:rsidRPr="002F1BEC">
        <w:rPr>
          <w:b/>
          <w:bCs/>
        </w:rPr>
        <w:t>Gabauer</w:t>
      </w:r>
      <w:proofErr w:type="spellEnd"/>
      <w:r w:rsidRPr="002F1BEC">
        <w:rPr>
          <w:b/>
          <w:bCs/>
        </w:rPr>
        <w:t xml:space="preserve"> Jan z</w:t>
      </w:r>
      <w:r>
        <w:rPr>
          <w:bCs/>
        </w:rPr>
        <w:t> </w:t>
      </w:r>
      <w:r w:rsidRPr="002F1BEC">
        <w:rPr>
          <w:b/>
          <w:bCs/>
        </w:rPr>
        <w:t>Dubu</w:t>
      </w:r>
      <w:r>
        <w:rPr>
          <w:b/>
          <w:bCs/>
        </w:rPr>
        <w:t xml:space="preserve"> </w:t>
      </w:r>
      <w:r w:rsidRPr="002F1BEC">
        <w:rPr>
          <w:bCs/>
        </w:rPr>
        <w:t xml:space="preserve">a pan </w:t>
      </w:r>
      <w:r w:rsidRPr="002F1BEC">
        <w:rPr>
          <w:b/>
          <w:bCs/>
        </w:rPr>
        <w:t>Kubiš Ladislav z </w:t>
      </w:r>
      <w:proofErr w:type="spellStart"/>
      <w:r w:rsidRPr="002F1BEC">
        <w:rPr>
          <w:b/>
          <w:bCs/>
        </w:rPr>
        <w:t>Javornice</w:t>
      </w:r>
      <w:proofErr w:type="spellEnd"/>
      <w:r w:rsidRPr="002F1BEC">
        <w:rPr>
          <w:b/>
          <w:bCs/>
        </w:rPr>
        <w:t xml:space="preserve"> – 75 let.</w:t>
      </w:r>
    </w:p>
    <w:p w:rsidR="002F1BEC" w:rsidRPr="002F1BEC" w:rsidRDefault="002F1BEC" w:rsidP="002F1BEC">
      <w:pPr>
        <w:pStyle w:val="Default"/>
        <w:jc w:val="both"/>
        <w:rPr>
          <w:bCs/>
        </w:rPr>
      </w:pPr>
      <w:r>
        <w:rPr>
          <w:bCs/>
        </w:rPr>
        <w:t>Všem oslavencům přejeme</w:t>
      </w:r>
      <w:r w:rsidR="00C372FC">
        <w:rPr>
          <w:bCs/>
        </w:rPr>
        <w:t xml:space="preserve"> </w:t>
      </w:r>
      <w:r w:rsidR="00227160">
        <w:rPr>
          <w:bCs/>
        </w:rPr>
        <w:t xml:space="preserve">do dalších let </w:t>
      </w:r>
      <w:r w:rsidR="00C372FC">
        <w:rPr>
          <w:bCs/>
        </w:rPr>
        <w:t xml:space="preserve">zdraví a </w:t>
      </w:r>
      <w:r w:rsidR="00227160">
        <w:rPr>
          <w:bCs/>
        </w:rPr>
        <w:t xml:space="preserve">životní </w:t>
      </w:r>
      <w:r w:rsidR="00C372FC">
        <w:rPr>
          <w:bCs/>
        </w:rPr>
        <w:t>pohodu.</w:t>
      </w:r>
    </w:p>
    <w:p w:rsidR="002F1BEC" w:rsidRDefault="002F1BEC" w:rsidP="002F1BEC">
      <w:pPr>
        <w:pStyle w:val="Default"/>
        <w:jc w:val="both"/>
        <w:rPr>
          <w:bCs/>
          <w:highlight w:val="lightGray"/>
        </w:rPr>
      </w:pPr>
    </w:p>
    <w:p w:rsidR="00C372FC" w:rsidRPr="002F1BEC" w:rsidRDefault="00C372FC" w:rsidP="002F1BEC">
      <w:pPr>
        <w:pStyle w:val="Default"/>
        <w:jc w:val="both"/>
        <w:rPr>
          <w:bCs/>
          <w:highlight w:val="lightGray"/>
        </w:rPr>
      </w:pPr>
    </w:p>
    <w:p w:rsidR="002F1BEC" w:rsidRDefault="002F1BEC" w:rsidP="002F1BEC">
      <w:pPr>
        <w:pStyle w:val="Default"/>
        <w:jc w:val="both"/>
        <w:rPr>
          <w:b/>
          <w:bCs/>
          <w:sz w:val="27"/>
          <w:szCs w:val="27"/>
          <w:u w:val="single"/>
        </w:rPr>
      </w:pPr>
      <w:r w:rsidRPr="006555D6">
        <w:rPr>
          <w:b/>
          <w:bCs/>
          <w:sz w:val="27"/>
          <w:szCs w:val="27"/>
          <w:highlight w:val="lightGray"/>
          <w:u w:val="single"/>
        </w:rPr>
        <w:t>Okénko do historie Dubu</w:t>
      </w:r>
      <w:r>
        <w:rPr>
          <w:b/>
          <w:bCs/>
          <w:sz w:val="27"/>
          <w:szCs w:val="27"/>
          <w:u w:val="single"/>
        </w:rPr>
        <w:t xml:space="preserve"> </w:t>
      </w:r>
    </w:p>
    <w:p w:rsidR="00546301" w:rsidRDefault="00546301" w:rsidP="00546301">
      <w:pPr>
        <w:pStyle w:val="FormtovanvHTML"/>
        <w:rPr>
          <w:rFonts w:ascii="Arial" w:hAnsi="Arial" w:cs="Arial"/>
          <w:sz w:val="24"/>
          <w:szCs w:val="24"/>
        </w:rPr>
      </w:pPr>
    </w:p>
    <w:p w:rsidR="00546301" w:rsidRPr="002F1BEC" w:rsidRDefault="00546301" w:rsidP="00546301">
      <w:pPr>
        <w:pStyle w:val="Standard"/>
        <w:tabs>
          <w:tab w:val="left" w:pos="2250"/>
          <w:tab w:val="left" w:pos="2445"/>
          <w:tab w:val="left" w:pos="4290"/>
        </w:tabs>
        <w:rPr>
          <w:rFonts w:cs="Times New Roman"/>
        </w:rPr>
      </w:pPr>
      <w:r w:rsidRPr="00C372FC">
        <w:rPr>
          <w:rFonts w:cs="Times New Roman"/>
          <w:b/>
          <w:bCs/>
          <w:u w:val="single"/>
        </w:rPr>
        <w:t>Kino v</w:t>
      </w:r>
      <w:r w:rsidR="00C372FC" w:rsidRPr="00C372FC">
        <w:rPr>
          <w:rFonts w:cs="Times New Roman"/>
          <w:b/>
          <w:bCs/>
          <w:u w:val="single"/>
        </w:rPr>
        <w:t> </w:t>
      </w:r>
      <w:r w:rsidRPr="00C372FC">
        <w:rPr>
          <w:rFonts w:cs="Times New Roman"/>
          <w:b/>
          <w:bCs/>
          <w:u w:val="single"/>
        </w:rPr>
        <w:t>Dubu</w:t>
      </w:r>
      <w:r w:rsidR="00C372FC">
        <w:rPr>
          <w:rFonts w:cs="Times New Roman"/>
          <w:bCs/>
        </w:rPr>
        <w:t xml:space="preserve"> –</w:t>
      </w:r>
      <w:r w:rsidR="00227160">
        <w:rPr>
          <w:rFonts w:cs="Times New Roman"/>
          <w:bCs/>
        </w:rPr>
        <w:t xml:space="preserve"> </w:t>
      </w:r>
      <w:r w:rsidR="00C372FC">
        <w:rPr>
          <w:rFonts w:cs="Times New Roman"/>
          <w:bCs/>
        </w:rPr>
        <w:t>z</w:t>
      </w:r>
      <w:r w:rsidRPr="002F1BEC">
        <w:rPr>
          <w:rFonts w:cs="Times New Roman"/>
        </w:rPr>
        <w:t xml:space="preserve"> dubské obecní kroniky</w:t>
      </w:r>
      <w:r w:rsidR="00227160">
        <w:rPr>
          <w:rFonts w:cs="Times New Roman"/>
        </w:rPr>
        <w:t xml:space="preserve"> vybrala A.</w:t>
      </w:r>
      <w:r w:rsidR="002138A3">
        <w:rPr>
          <w:rFonts w:cs="Times New Roman"/>
        </w:rPr>
        <w:t xml:space="preserve"> </w:t>
      </w:r>
      <w:r w:rsidR="00227160">
        <w:rPr>
          <w:rFonts w:cs="Times New Roman"/>
        </w:rPr>
        <w:t>Nováková</w:t>
      </w:r>
    </w:p>
    <w:p w:rsidR="00546301" w:rsidRPr="002F1BEC" w:rsidRDefault="00546301" w:rsidP="00546301">
      <w:pPr>
        <w:pStyle w:val="Standard"/>
        <w:tabs>
          <w:tab w:val="left" w:pos="2250"/>
          <w:tab w:val="left" w:pos="2445"/>
          <w:tab w:val="left" w:pos="4290"/>
        </w:tabs>
        <w:rPr>
          <w:rFonts w:cs="Times New Roman"/>
        </w:rPr>
      </w:pPr>
    </w:p>
    <w:p w:rsidR="00546301" w:rsidRPr="002F1BEC" w:rsidRDefault="00F9019D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546301" w:rsidRPr="002F1BEC">
        <w:rPr>
          <w:rFonts w:cs="Times New Roman"/>
        </w:rPr>
        <w:t xml:space="preserve">Během Protektorátu (1939 - 1945) došlo v Dubu k otevření stálého biografu. </w:t>
      </w:r>
      <w:r w:rsidR="00546301" w:rsidRPr="00D76796">
        <w:rPr>
          <w:rFonts w:cs="Times New Roman"/>
          <w:b/>
        </w:rPr>
        <w:t xml:space="preserve">První biografické představení se uskutečnilo dne </w:t>
      </w:r>
      <w:r w:rsidR="00546301" w:rsidRPr="00D76796">
        <w:rPr>
          <w:rFonts w:cs="Times New Roman"/>
          <w:b/>
          <w:bCs/>
        </w:rPr>
        <w:t xml:space="preserve">29. </w:t>
      </w:r>
      <w:proofErr w:type="gramStart"/>
      <w:r w:rsidR="00D76796" w:rsidRPr="00D76796">
        <w:rPr>
          <w:rFonts w:cs="Times New Roman"/>
          <w:b/>
          <w:bCs/>
        </w:rPr>
        <w:t>b</w:t>
      </w:r>
      <w:r w:rsidR="00546301" w:rsidRPr="00D76796">
        <w:rPr>
          <w:rFonts w:cs="Times New Roman"/>
          <w:b/>
          <w:bCs/>
        </w:rPr>
        <w:t>řezna  1941</w:t>
      </w:r>
      <w:proofErr w:type="gramEnd"/>
      <w:r w:rsidR="00546301" w:rsidRPr="002F1BEC">
        <w:rPr>
          <w:rFonts w:cs="Times New Roman"/>
        </w:rPr>
        <w:t xml:space="preserve">, kdy v sále hostince u </w:t>
      </w:r>
      <w:proofErr w:type="spellStart"/>
      <w:r w:rsidR="00546301" w:rsidRPr="002F1BEC">
        <w:rPr>
          <w:rFonts w:cs="Times New Roman"/>
        </w:rPr>
        <w:t>Laudů</w:t>
      </w:r>
      <w:proofErr w:type="spellEnd"/>
      <w:r w:rsidR="00546301" w:rsidRPr="002F1BEC">
        <w:rPr>
          <w:rFonts w:cs="Times New Roman"/>
        </w:rPr>
        <w:t xml:space="preserve"> byl promítán film </w:t>
      </w:r>
      <w:r w:rsidR="00546301" w:rsidRPr="00D76796">
        <w:rPr>
          <w:rFonts w:cs="Times New Roman"/>
          <w:bCs/>
        </w:rPr>
        <w:t>Naši furianti</w:t>
      </w:r>
      <w:r w:rsidR="00546301" w:rsidRPr="002F1BEC">
        <w:rPr>
          <w:rFonts w:cs="Times New Roman"/>
        </w:rPr>
        <w:t xml:space="preserve">. Kino otevřel biografický koncesionář Josef Suda z Bavorova. Filmy byly </w:t>
      </w:r>
      <w:r w:rsidR="00D76796">
        <w:rPr>
          <w:rFonts w:cs="Times New Roman"/>
        </w:rPr>
        <w:t xml:space="preserve">promítány </w:t>
      </w:r>
      <w:r w:rsidR="00546301" w:rsidRPr="002F1BEC">
        <w:rPr>
          <w:rFonts w:cs="Times New Roman"/>
        </w:rPr>
        <w:t>ve středu</w:t>
      </w:r>
      <w:r w:rsidR="00D76796">
        <w:rPr>
          <w:rFonts w:cs="Times New Roman"/>
        </w:rPr>
        <w:t>,</w:t>
      </w:r>
      <w:r w:rsidR="00546301" w:rsidRPr="002F1BEC">
        <w:rPr>
          <w:rFonts w:cs="Times New Roman"/>
        </w:rPr>
        <w:t xml:space="preserve"> v sobotu a v neděli. Počet návštěvníků byl velmi kolísavý. Účast na českých filmech byla větší a na filmy německé a italské produkce lidé nechodili</w:t>
      </w:r>
      <w:r w:rsidR="002138A3">
        <w:rPr>
          <w:rFonts w:cs="Times New Roman"/>
        </w:rPr>
        <w:t>.</w:t>
      </w:r>
      <w:r w:rsidR="00546301" w:rsidRPr="002F1BEC">
        <w:rPr>
          <w:rFonts w:cs="Times New Roman"/>
        </w:rPr>
        <w:t xml:space="preserve"> </w:t>
      </w:r>
      <w:proofErr w:type="gramStart"/>
      <w:r w:rsidR="00546301" w:rsidRPr="002F1BEC">
        <w:rPr>
          <w:rFonts w:cs="Times New Roman"/>
        </w:rPr>
        <w:t>Velkému</w:t>
      </w:r>
      <w:proofErr w:type="gramEnd"/>
      <w:r w:rsidR="00546301" w:rsidRPr="002F1BEC">
        <w:rPr>
          <w:rFonts w:cs="Times New Roman"/>
        </w:rPr>
        <w:t xml:space="preserve"> zájmu se těšil český film „Jan </w:t>
      </w:r>
      <w:proofErr w:type="spellStart"/>
      <w:r w:rsidR="00546301" w:rsidRPr="002F1BEC">
        <w:rPr>
          <w:rFonts w:cs="Times New Roman"/>
        </w:rPr>
        <w:t>Cimbura</w:t>
      </w:r>
      <w:proofErr w:type="spellEnd"/>
      <w:r w:rsidR="00546301" w:rsidRPr="002F1BEC">
        <w:rPr>
          <w:rFonts w:cs="Times New Roman"/>
        </w:rPr>
        <w:t xml:space="preserve">“, který byl natáčen v roce 1941 v sousední vesnici </w:t>
      </w:r>
      <w:proofErr w:type="spellStart"/>
      <w:r w:rsidR="00546301" w:rsidRPr="002F1BEC">
        <w:rPr>
          <w:rFonts w:cs="Times New Roman"/>
        </w:rPr>
        <w:t>Jiřetice</w:t>
      </w:r>
      <w:proofErr w:type="spellEnd"/>
      <w:r w:rsidR="00546301" w:rsidRPr="002F1BEC">
        <w:rPr>
          <w:rFonts w:cs="Times New Roman"/>
        </w:rPr>
        <w:t>. V Dubu byl promítán na podzim 1941 za osobní účasti jedné z hlavních představitelek herečky Jiřiny Štěpničkové.</w:t>
      </w:r>
    </w:p>
    <w:p w:rsidR="00546301" w:rsidRPr="002F1BEC" w:rsidRDefault="00546301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 w:rsidRPr="002F1BEC">
        <w:rPr>
          <w:rFonts w:cs="Times New Roman"/>
        </w:rPr>
        <w:t xml:space="preserve">Pro malou návštěvnost byl biograf v Dubu v roce 1944 zrušen a přeložen do Skal u Protivína. </w:t>
      </w:r>
      <w:r w:rsidR="00F9019D">
        <w:rPr>
          <w:rFonts w:cs="Times New Roman"/>
        </w:rPr>
        <w:t xml:space="preserve">                     </w:t>
      </w:r>
      <w:r w:rsidRPr="002F1BEC">
        <w:rPr>
          <w:rFonts w:cs="Times New Roman"/>
        </w:rPr>
        <w:t xml:space="preserve">Po roce 1948 zprvu jezdilo do Dubu okresní putovní kino, avšak zájezdy byly </w:t>
      </w:r>
      <w:proofErr w:type="gramStart"/>
      <w:r w:rsidRPr="002F1BEC">
        <w:rPr>
          <w:rFonts w:cs="Times New Roman"/>
        </w:rPr>
        <w:t xml:space="preserve">nepravidelné </w:t>
      </w:r>
      <w:r w:rsidR="00D76796">
        <w:rPr>
          <w:rFonts w:cs="Times New Roman"/>
        </w:rPr>
        <w:t xml:space="preserve">    </w:t>
      </w:r>
      <w:r w:rsidRPr="002F1BEC">
        <w:rPr>
          <w:rFonts w:cs="Times New Roman"/>
        </w:rPr>
        <w:t>a v delších</w:t>
      </w:r>
      <w:proofErr w:type="gramEnd"/>
      <w:r w:rsidRPr="002F1BEC">
        <w:rPr>
          <w:rFonts w:cs="Times New Roman"/>
        </w:rPr>
        <w:t xml:space="preserve"> časových obdobích. Promítalo se </w:t>
      </w:r>
      <w:r w:rsidR="00395681">
        <w:rPr>
          <w:rFonts w:cs="Times New Roman"/>
        </w:rPr>
        <w:t xml:space="preserve">stále </w:t>
      </w:r>
      <w:r w:rsidRPr="002F1BEC">
        <w:rPr>
          <w:rFonts w:cs="Times New Roman"/>
        </w:rPr>
        <w:t xml:space="preserve">v sále u </w:t>
      </w:r>
      <w:proofErr w:type="spellStart"/>
      <w:r w:rsidRPr="002F1BEC">
        <w:rPr>
          <w:rFonts w:cs="Times New Roman"/>
        </w:rPr>
        <w:t>Laudů</w:t>
      </w:r>
      <w:proofErr w:type="spellEnd"/>
      <w:r w:rsidRPr="002F1BEC">
        <w:rPr>
          <w:rFonts w:cs="Times New Roman"/>
        </w:rPr>
        <w:t xml:space="preserve">. Československý film </w:t>
      </w:r>
      <w:r w:rsidR="00395681">
        <w:rPr>
          <w:rFonts w:cs="Times New Roman"/>
        </w:rPr>
        <w:t>zde</w:t>
      </w:r>
      <w:r w:rsidRPr="002F1BEC">
        <w:rPr>
          <w:rFonts w:cs="Times New Roman"/>
        </w:rPr>
        <w:t xml:space="preserve"> </w:t>
      </w:r>
      <w:r w:rsidR="00395681">
        <w:rPr>
          <w:rFonts w:cs="Times New Roman"/>
        </w:rPr>
        <w:t xml:space="preserve">pak </w:t>
      </w:r>
      <w:r w:rsidRPr="002F1BEC">
        <w:rPr>
          <w:rFonts w:cs="Times New Roman"/>
        </w:rPr>
        <w:t xml:space="preserve">zřídil stanici putovního kina, které sem zajíždělo pravidelně ob týden. Hrálo se zpravidla třikrát denně (dopoledne film pro děti a večer dva filmy pro dospělé). </w:t>
      </w:r>
      <w:proofErr w:type="gramStart"/>
      <w:r w:rsidRPr="002F1BEC">
        <w:rPr>
          <w:rFonts w:cs="Times New Roman"/>
        </w:rPr>
        <w:t>Obec  obstarávala</w:t>
      </w:r>
      <w:proofErr w:type="gramEnd"/>
      <w:r w:rsidRPr="002F1BEC">
        <w:rPr>
          <w:rFonts w:cs="Times New Roman"/>
        </w:rPr>
        <w:t xml:space="preserve"> otop, </w:t>
      </w:r>
      <w:r w:rsidRPr="002F1BEC">
        <w:rPr>
          <w:rFonts w:cs="Times New Roman"/>
        </w:rPr>
        <w:lastRenderedPageBreak/>
        <w:t>úklid a ubytování pro vedoucího kina, který byl ubytován v místnosti za úřadovnou MNV</w:t>
      </w:r>
      <w:r w:rsidR="00395681">
        <w:rPr>
          <w:rFonts w:cs="Times New Roman"/>
        </w:rPr>
        <w:t>.</w:t>
      </w:r>
      <w:r w:rsidRPr="002F1BEC">
        <w:rPr>
          <w:rFonts w:cs="Times New Roman"/>
        </w:rPr>
        <w:t xml:space="preserve"> Návštěvy byly nejprve </w:t>
      </w:r>
      <w:r w:rsidR="002138A3">
        <w:rPr>
          <w:rFonts w:cs="Times New Roman"/>
        </w:rPr>
        <w:t>malé</w:t>
      </w:r>
      <w:r w:rsidRPr="002F1BEC">
        <w:rPr>
          <w:rFonts w:cs="Times New Roman"/>
        </w:rPr>
        <w:t xml:space="preserve"> a teprve později došlo k jejich zvýšení. Během roku 1952 </w:t>
      </w:r>
      <w:r w:rsidR="002138A3">
        <w:rPr>
          <w:rFonts w:cs="Times New Roman"/>
        </w:rPr>
        <w:t xml:space="preserve">          </w:t>
      </w:r>
      <w:r w:rsidRPr="002F1BEC">
        <w:rPr>
          <w:rFonts w:cs="Times New Roman"/>
        </w:rPr>
        <w:t xml:space="preserve">se uskutečnilo celkem 14 zájezdů putovního </w:t>
      </w:r>
      <w:proofErr w:type="gramStart"/>
      <w:r w:rsidRPr="002F1BEC">
        <w:rPr>
          <w:rFonts w:cs="Times New Roman"/>
        </w:rPr>
        <w:t>kina na</w:t>
      </w:r>
      <w:proofErr w:type="gramEnd"/>
      <w:r w:rsidRPr="002F1BEC">
        <w:rPr>
          <w:rFonts w:cs="Times New Roman"/>
        </w:rPr>
        <w:t xml:space="preserve"> kterých byly promítnuty 2-3 filmy.</w:t>
      </w:r>
    </w:p>
    <w:p w:rsidR="00546301" w:rsidRPr="002F1BEC" w:rsidRDefault="00546301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 w:rsidRPr="002F1BEC">
        <w:rPr>
          <w:rFonts w:cs="Times New Roman"/>
        </w:rPr>
        <w:t xml:space="preserve">Až do roku 1956 zajíždělo do Dubu putovní kino z Prachatic. Teprve v roce 1957 se místní obyvatelstvo konečně dočkalo stálého kina. ONV Prachatice přidělil Osvětové besedě v Dubu zvukový projektor „Alma „16 mm, se kterým se začalo promítat v sále Jednoty u </w:t>
      </w:r>
      <w:proofErr w:type="spellStart"/>
      <w:r w:rsidRPr="002F1BEC">
        <w:rPr>
          <w:rFonts w:cs="Times New Roman"/>
        </w:rPr>
        <w:t>Laudů</w:t>
      </w:r>
      <w:proofErr w:type="spellEnd"/>
      <w:r w:rsidRPr="002F1BEC">
        <w:rPr>
          <w:rFonts w:cs="Times New Roman"/>
        </w:rPr>
        <w:t xml:space="preserve">. Jako první byl promítnut film „Afrika, země snů a skutečností“ cestovatelů M. </w:t>
      </w:r>
      <w:proofErr w:type="gramStart"/>
      <w:r w:rsidRPr="002F1BEC">
        <w:rPr>
          <w:rFonts w:cs="Times New Roman"/>
        </w:rPr>
        <w:t>Zikmunda</w:t>
      </w:r>
      <w:r w:rsidR="00395681">
        <w:rPr>
          <w:rFonts w:cs="Times New Roman"/>
        </w:rPr>
        <w:t xml:space="preserve">               </w:t>
      </w:r>
      <w:r w:rsidRPr="002F1BEC">
        <w:rPr>
          <w:rFonts w:cs="Times New Roman"/>
        </w:rPr>
        <w:t xml:space="preserve"> a J.</w:t>
      </w:r>
      <w:proofErr w:type="gramEnd"/>
      <w:r w:rsidRPr="002F1BEC">
        <w:rPr>
          <w:rFonts w:cs="Times New Roman"/>
        </w:rPr>
        <w:t xml:space="preserve"> </w:t>
      </w:r>
      <w:proofErr w:type="spellStart"/>
      <w:r w:rsidRPr="002F1BEC">
        <w:rPr>
          <w:rFonts w:cs="Times New Roman"/>
        </w:rPr>
        <w:t>Hanzelky</w:t>
      </w:r>
      <w:proofErr w:type="spellEnd"/>
      <w:r w:rsidRPr="002F1BEC">
        <w:rPr>
          <w:rFonts w:cs="Times New Roman"/>
        </w:rPr>
        <w:t>. První slavnostní představení bylo hojně navštíveno.</w:t>
      </w:r>
    </w:p>
    <w:p w:rsidR="00546301" w:rsidRPr="002F1BEC" w:rsidRDefault="00546301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 w:rsidRPr="002F1BEC">
        <w:rPr>
          <w:rFonts w:cs="Times New Roman"/>
        </w:rPr>
        <w:t>Zpočátku se promítalo jednou týdně, později i dvakrát týdně. Prvním promítačem byl zvolen Miloslav Čermák, vedoucí prodejny Jednoty, účetním kina byl Jaroslav Kovář, zaměstnanec školního statku v Dubu.</w:t>
      </w:r>
      <w:r w:rsidR="00395681">
        <w:rPr>
          <w:rFonts w:cs="Times New Roman"/>
        </w:rPr>
        <w:t xml:space="preserve"> </w:t>
      </w:r>
      <w:r w:rsidRPr="002F1BEC">
        <w:rPr>
          <w:rFonts w:cs="Times New Roman"/>
        </w:rPr>
        <w:t>V roce 1958 bylo v místním kině promítnuto celkem 62 celovečerních filmů, které navštívilo celkem 5252 diváků.</w:t>
      </w:r>
    </w:p>
    <w:p w:rsidR="00546301" w:rsidRPr="002F1BEC" w:rsidRDefault="00354571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546301" w:rsidRPr="002F1BEC">
        <w:rPr>
          <w:rFonts w:cs="Times New Roman"/>
        </w:rPr>
        <w:t xml:space="preserve">Volba místnosti pro kino v sále Jednoty u </w:t>
      </w:r>
      <w:proofErr w:type="spellStart"/>
      <w:r w:rsidR="00546301" w:rsidRPr="002F1BEC">
        <w:rPr>
          <w:rFonts w:cs="Times New Roman"/>
        </w:rPr>
        <w:t>Laudů</w:t>
      </w:r>
      <w:proofErr w:type="spellEnd"/>
      <w:r w:rsidR="00546301" w:rsidRPr="002F1BEC">
        <w:rPr>
          <w:rFonts w:cs="Times New Roman"/>
        </w:rPr>
        <w:t xml:space="preserve"> se později ukázala nevhodná, </w:t>
      </w:r>
      <w:proofErr w:type="gramStart"/>
      <w:r w:rsidR="00546301" w:rsidRPr="002F1BEC">
        <w:rPr>
          <w:rFonts w:cs="Times New Roman"/>
        </w:rPr>
        <w:t xml:space="preserve">protože </w:t>
      </w:r>
      <w:r w:rsidR="002138A3">
        <w:rPr>
          <w:rFonts w:cs="Times New Roman"/>
        </w:rPr>
        <w:t xml:space="preserve">            </w:t>
      </w:r>
      <w:r w:rsidR="00546301" w:rsidRPr="002F1BEC">
        <w:rPr>
          <w:rFonts w:cs="Times New Roman"/>
        </w:rPr>
        <w:t>v tomto</w:t>
      </w:r>
      <w:proofErr w:type="gramEnd"/>
      <w:r w:rsidR="00546301" w:rsidRPr="002F1BEC">
        <w:rPr>
          <w:rFonts w:cs="Times New Roman"/>
        </w:rPr>
        <w:t xml:space="preserve"> sále se konaly také taneční zábavy. Před jejich začátkem bylo třeba rozmontovat promítací kabinu a těžkou aparaturu přestěhovat do stodoly a po ukončení zábavy opět př</w:t>
      </w:r>
      <w:r w:rsidR="002138A3">
        <w:rPr>
          <w:rFonts w:cs="Times New Roman"/>
        </w:rPr>
        <w:t>e</w:t>
      </w:r>
      <w:r w:rsidR="00546301" w:rsidRPr="002F1BEC">
        <w:rPr>
          <w:rFonts w:cs="Times New Roman"/>
        </w:rPr>
        <w:t xml:space="preserve">nést zpět na původní místo. Již v roce 1959 bylo usilováno o získání lepšího sálu pro kino. I přes tyto nedostatky se během roku 1959 promítlo celkem 83 celovečerních filmů a na vstupném se vybralo celkem 13.579,- Kčs. V roce 1960 došlo k poklesu počtu návštěvníků. </w:t>
      </w:r>
      <w:r w:rsidR="00F9019D">
        <w:rPr>
          <w:rFonts w:cs="Times New Roman"/>
        </w:rPr>
        <w:t xml:space="preserve">     </w:t>
      </w:r>
      <w:r w:rsidR="00546301" w:rsidRPr="002F1BEC">
        <w:rPr>
          <w:rFonts w:cs="Times New Roman"/>
        </w:rPr>
        <w:t xml:space="preserve">Nevyhovující umístění kina v sále u </w:t>
      </w:r>
      <w:proofErr w:type="spellStart"/>
      <w:r w:rsidR="00546301" w:rsidRPr="002F1BEC">
        <w:rPr>
          <w:rFonts w:cs="Times New Roman"/>
        </w:rPr>
        <w:t>Laudů</w:t>
      </w:r>
      <w:proofErr w:type="spellEnd"/>
      <w:r w:rsidR="00546301" w:rsidRPr="002F1BEC">
        <w:rPr>
          <w:rFonts w:cs="Times New Roman"/>
        </w:rPr>
        <w:t xml:space="preserve"> ved</w:t>
      </w:r>
      <w:r w:rsidR="00395681">
        <w:rPr>
          <w:rFonts w:cs="Times New Roman"/>
        </w:rPr>
        <w:t>lo</w:t>
      </w:r>
      <w:r w:rsidR="00546301" w:rsidRPr="002F1BEC">
        <w:rPr>
          <w:rFonts w:cs="Times New Roman"/>
        </w:rPr>
        <w:t xml:space="preserve"> ke snaze zlepšit podmínky a provést nápravu. Rada Osvětové besedy v Dubu proto předložila MNV návrh, aby přístavbou stálého jeviště do dvora národní školy byl vybudován sál pro 150 osob </w:t>
      </w:r>
      <w:r w:rsidR="00395681">
        <w:rPr>
          <w:rFonts w:cs="Times New Roman"/>
        </w:rPr>
        <w:t xml:space="preserve">s </w:t>
      </w:r>
      <w:r w:rsidR="00546301" w:rsidRPr="002F1BEC">
        <w:rPr>
          <w:rFonts w:cs="Times New Roman"/>
        </w:rPr>
        <w:t>možnost</w:t>
      </w:r>
      <w:r w:rsidR="00395681">
        <w:rPr>
          <w:rFonts w:cs="Times New Roman"/>
        </w:rPr>
        <w:t>í</w:t>
      </w:r>
      <w:r w:rsidR="00546301" w:rsidRPr="002F1BEC">
        <w:rPr>
          <w:rFonts w:cs="Times New Roman"/>
        </w:rPr>
        <w:t xml:space="preserve"> jeho použití nejen pro divadlo, ale také pro kino.</w:t>
      </w:r>
    </w:p>
    <w:p w:rsidR="00546301" w:rsidRPr="002F1BEC" w:rsidRDefault="00354571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546301" w:rsidRPr="002F1BEC">
        <w:rPr>
          <w:rFonts w:cs="Times New Roman"/>
        </w:rPr>
        <w:t xml:space="preserve">Rada MNV tento návrh nepřijala a rozhodla se vyvlastnit dům </w:t>
      </w:r>
      <w:proofErr w:type="spellStart"/>
      <w:r w:rsidR="00546301" w:rsidRPr="002F1BEC">
        <w:rPr>
          <w:rFonts w:cs="Times New Roman"/>
        </w:rPr>
        <w:t>čp</w:t>
      </w:r>
      <w:proofErr w:type="spellEnd"/>
      <w:r w:rsidR="00546301" w:rsidRPr="002F1BEC">
        <w:rPr>
          <w:rFonts w:cs="Times New Roman"/>
        </w:rPr>
        <w:t xml:space="preserve">. 41 (bývalý hostinec) majitelek Anny a Marie Hanušových. Toto řešení schválil školský odbor ONV Prachatice. Bylo proto započato s přestavbou prvního poschodí domu </w:t>
      </w:r>
      <w:proofErr w:type="spellStart"/>
      <w:r w:rsidR="00546301" w:rsidRPr="002F1BEC">
        <w:rPr>
          <w:rFonts w:cs="Times New Roman"/>
        </w:rPr>
        <w:t>čp</w:t>
      </w:r>
      <w:proofErr w:type="spellEnd"/>
      <w:r w:rsidR="00546301" w:rsidRPr="002F1BEC">
        <w:rPr>
          <w:rFonts w:cs="Times New Roman"/>
        </w:rPr>
        <w:t xml:space="preserve">. 41. Byla </w:t>
      </w:r>
      <w:r w:rsidR="00395681">
        <w:rPr>
          <w:rFonts w:cs="Times New Roman"/>
        </w:rPr>
        <w:t xml:space="preserve">zde </w:t>
      </w:r>
      <w:r w:rsidR="00F9019D">
        <w:rPr>
          <w:rFonts w:cs="Times New Roman"/>
        </w:rPr>
        <w:t>vestavěna</w:t>
      </w:r>
      <w:r w:rsidR="00546301" w:rsidRPr="002F1BEC">
        <w:rPr>
          <w:rFonts w:cs="Times New Roman"/>
        </w:rPr>
        <w:t xml:space="preserve"> promítací kabina a </w:t>
      </w:r>
      <w:r w:rsidR="00F9019D">
        <w:rPr>
          <w:rFonts w:cs="Times New Roman"/>
        </w:rPr>
        <w:t xml:space="preserve">již </w:t>
      </w:r>
      <w:r w:rsidR="00395681">
        <w:rPr>
          <w:rFonts w:cs="Times New Roman"/>
        </w:rPr>
        <w:t xml:space="preserve">v </w:t>
      </w:r>
      <w:r w:rsidR="00546301" w:rsidRPr="002F1BEC">
        <w:rPr>
          <w:rFonts w:cs="Times New Roman"/>
        </w:rPr>
        <w:t>červn</w:t>
      </w:r>
      <w:r w:rsidR="00395681">
        <w:rPr>
          <w:rFonts w:cs="Times New Roman"/>
        </w:rPr>
        <w:t>u</w:t>
      </w:r>
      <w:r w:rsidR="00546301" w:rsidRPr="002F1BEC">
        <w:rPr>
          <w:rFonts w:cs="Times New Roman"/>
        </w:rPr>
        <w:t xml:space="preserve"> 1961 byl</w:t>
      </w:r>
      <w:r w:rsidR="00395681">
        <w:rPr>
          <w:rFonts w:cs="Times New Roman"/>
        </w:rPr>
        <w:t xml:space="preserve">o slavnostní otevření. </w:t>
      </w:r>
      <w:r w:rsidR="00546301" w:rsidRPr="002F1BEC">
        <w:rPr>
          <w:rFonts w:cs="Times New Roman"/>
        </w:rPr>
        <w:t>Kino bylo vybudováno zásluhou obětavé práce členů rady OB a ostatních občanů z Dubu za finanční podpory odboru školství ONV Prachatice. Sál byl opatřen látkovou dekorací, bylo zavedeno dokonalé osvětlení, automatická opona, gong a jiná další zařízení.</w:t>
      </w:r>
    </w:p>
    <w:p w:rsidR="00546301" w:rsidRPr="002F1BEC" w:rsidRDefault="00E9129E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>Někdy v roce 1963 při</w:t>
      </w:r>
      <w:r w:rsidR="00F9019D">
        <w:rPr>
          <w:rFonts w:cs="Times New Roman"/>
        </w:rPr>
        <w:t>šel</w:t>
      </w:r>
      <w:r>
        <w:rPr>
          <w:rFonts w:cs="Times New Roman"/>
        </w:rPr>
        <w:t xml:space="preserve"> nový promítač p.</w:t>
      </w:r>
      <w:r w:rsidR="00F9019D">
        <w:rPr>
          <w:rFonts w:cs="Times New Roman"/>
        </w:rPr>
        <w:t xml:space="preserve"> </w:t>
      </w:r>
      <w:r>
        <w:rPr>
          <w:rFonts w:cs="Times New Roman"/>
        </w:rPr>
        <w:t>Josef Novák a po roce 1968 je p.</w:t>
      </w:r>
      <w:r w:rsidR="00F9019D">
        <w:rPr>
          <w:rFonts w:cs="Times New Roman"/>
        </w:rPr>
        <w:t xml:space="preserve"> </w:t>
      </w:r>
      <w:r>
        <w:rPr>
          <w:rFonts w:cs="Times New Roman"/>
        </w:rPr>
        <w:t>Kovář Jaroslav ve funkci pokladníka vystřídán p</w:t>
      </w:r>
      <w:r w:rsidR="00F9019D">
        <w:rPr>
          <w:rFonts w:cs="Times New Roman"/>
        </w:rPr>
        <w:t xml:space="preserve">. </w:t>
      </w:r>
      <w:r>
        <w:rPr>
          <w:rFonts w:cs="Times New Roman"/>
        </w:rPr>
        <w:t xml:space="preserve">Matuškovou Marií. </w:t>
      </w:r>
      <w:r w:rsidR="00546301" w:rsidRPr="002F1BEC">
        <w:rPr>
          <w:rFonts w:cs="Times New Roman"/>
        </w:rPr>
        <w:t xml:space="preserve">Kino hrálo dvakrát týdně (ve </w:t>
      </w:r>
      <w:proofErr w:type="gramStart"/>
      <w:r w:rsidR="00546301" w:rsidRPr="002F1BEC">
        <w:rPr>
          <w:rFonts w:cs="Times New Roman"/>
        </w:rPr>
        <w:t xml:space="preserve">čtvrtek </w:t>
      </w:r>
      <w:r w:rsidR="00F9019D">
        <w:rPr>
          <w:rFonts w:cs="Times New Roman"/>
        </w:rPr>
        <w:t xml:space="preserve">     </w:t>
      </w:r>
      <w:r w:rsidR="00546301" w:rsidRPr="002F1BEC">
        <w:rPr>
          <w:rFonts w:cs="Times New Roman"/>
        </w:rPr>
        <w:t>a v neděli</w:t>
      </w:r>
      <w:proofErr w:type="gramEnd"/>
      <w:r w:rsidR="00546301" w:rsidRPr="002F1BEC">
        <w:rPr>
          <w:rFonts w:cs="Times New Roman"/>
        </w:rPr>
        <w:t xml:space="preserve">). Avšak rozšiřující se počet televizních přijímačů vedl k tomu, že návštěvnost </w:t>
      </w:r>
      <w:r w:rsidR="00395681">
        <w:rPr>
          <w:rFonts w:cs="Times New Roman"/>
        </w:rPr>
        <w:t>kina postupně kles</w:t>
      </w:r>
      <w:r w:rsidR="00F9019D">
        <w:rPr>
          <w:rFonts w:cs="Times New Roman"/>
        </w:rPr>
        <w:t>ala</w:t>
      </w:r>
      <w:r w:rsidR="00395681">
        <w:rPr>
          <w:rFonts w:cs="Times New Roman"/>
        </w:rPr>
        <w:t>.</w:t>
      </w:r>
    </w:p>
    <w:p w:rsidR="00546301" w:rsidRPr="002F1BEC" w:rsidRDefault="00E9129E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>V roce</w:t>
      </w:r>
      <w:r w:rsidR="00546301" w:rsidRPr="002F1BEC">
        <w:rPr>
          <w:rFonts w:cs="Times New Roman"/>
        </w:rPr>
        <w:t xml:space="preserve"> 1972 </w:t>
      </w:r>
      <w:r>
        <w:rPr>
          <w:rFonts w:cs="Times New Roman"/>
        </w:rPr>
        <w:t>byla z</w:t>
      </w:r>
      <w:r w:rsidR="00546301" w:rsidRPr="002F1BEC">
        <w:rPr>
          <w:rFonts w:cs="Times New Roman"/>
        </w:rPr>
        <w:t xml:space="preserve"> prostředků NV zakoupena nová promítačka a některé další technické vybavení. Počít</w:t>
      </w:r>
      <w:r>
        <w:rPr>
          <w:rFonts w:cs="Times New Roman"/>
        </w:rPr>
        <w:t>alo</w:t>
      </w:r>
      <w:r w:rsidR="00546301" w:rsidRPr="002F1BEC">
        <w:rPr>
          <w:rFonts w:cs="Times New Roman"/>
        </w:rPr>
        <w:t xml:space="preserve"> se i s úpravou kinosálu.</w:t>
      </w:r>
    </w:p>
    <w:p w:rsidR="00546301" w:rsidRPr="002F1BEC" w:rsidRDefault="00E9129E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>V roce</w:t>
      </w:r>
      <w:r w:rsidR="00546301" w:rsidRPr="002F1BEC">
        <w:rPr>
          <w:rFonts w:cs="Times New Roman"/>
        </w:rPr>
        <w:t xml:space="preserve"> 1974 </w:t>
      </w:r>
      <w:r w:rsidR="00F9019D">
        <w:rPr>
          <w:rFonts w:cs="Times New Roman"/>
        </w:rPr>
        <w:t xml:space="preserve">už </w:t>
      </w:r>
      <w:r w:rsidR="00546301" w:rsidRPr="002F1BEC">
        <w:rPr>
          <w:rFonts w:cs="Times New Roman"/>
        </w:rPr>
        <w:t>kino promít</w:t>
      </w:r>
      <w:r w:rsidR="00227160">
        <w:rPr>
          <w:rFonts w:cs="Times New Roman"/>
        </w:rPr>
        <w:t>alo</w:t>
      </w:r>
      <w:r w:rsidR="00546301" w:rsidRPr="002F1BEC">
        <w:rPr>
          <w:rFonts w:cs="Times New Roman"/>
        </w:rPr>
        <w:t xml:space="preserve"> </w:t>
      </w:r>
      <w:r>
        <w:rPr>
          <w:rFonts w:cs="Times New Roman"/>
        </w:rPr>
        <w:t xml:space="preserve">jen </w:t>
      </w:r>
      <w:r w:rsidR="00546301" w:rsidRPr="002F1BEC">
        <w:rPr>
          <w:rFonts w:cs="Times New Roman"/>
        </w:rPr>
        <w:t xml:space="preserve">1x týdně, návštěvnost </w:t>
      </w:r>
      <w:r w:rsidR="00227160">
        <w:rPr>
          <w:rFonts w:cs="Times New Roman"/>
        </w:rPr>
        <w:t>byla</w:t>
      </w:r>
      <w:r w:rsidR="00546301" w:rsidRPr="002F1BEC">
        <w:rPr>
          <w:rFonts w:cs="Times New Roman"/>
        </w:rPr>
        <w:t xml:space="preserve"> </w:t>
      </w:r>
      <w:r w:rsidR="00F9019D">
        <w:rPr>
          <w:rFonts w:cs="Times New Roman"/>
        </w:rPr>
        <w:t>přesto</w:t>
      </w:r>
      <w:r w:rsidR="00546301" w:rsidRPr="002F1BEC">
        <w:rPr>
          <w:rFonts w:cs="Times New Roman"/>
        </w:rPr>
        <w:t xml:space="preserve"> malá. Vstupné stěží zapla</w:t>
      </w:r>
      <w:r w:rsidR="00227160">
        <w:rPr>
          <w:rFonts w:cs="Times New Roman"/>
        </w:rPr>
        <w:t xml:space="preserve">tilo </w:t>
      </w:r>
      <w:r w:rsidR="00546301" w:rsidRPr="002F1BEC">
        <w:rPr>
          <w:rFonts w:cs="Times New Roman"/>
        </w:rPr>
        <w:t>půjčovné filmů. Další náklady hrad</w:t>
      </w:r>
      <w:r w:rsidR="00227160">
        <w:rPr>
          <w:rFonts w:cs="Times New Roman"/>
        </w:rPr>
        <w:t>ila</w:t>
      </w:r>
      <w:r w:rsidR="00546301" w:rsidRPr="002F1BEC">
        <w:rPr>
          <w:rFonts w:cs="Times New Roman"/>
        </w:rPr>
        <w:t xml:space="preserve"> dotace NV. Návštěvní</w:t>
      </w:r>
      <w:r w:rsidR="00F9019D">
        <w:rPr>
          <w:rFonts w:cs="Times New Roman"/>
        </w:rPr>
        <w:t>ky</w:t>
      </w:r>
      <w:r w:rsidR="00546301" w:rsidRPr="002F1BEC">
        <w:rPr>
          <w:rFonts w:cs="Times New Roman"/>
        </w:rPr>
        <w:t xml:space="preserve"> kina po dobu školního roku </w:t>
      </w:r>
      <w:r w:rsidR="00227160">
        <w:rPr>
          <w:rFonts w:cs="Times New Roman"/>
        </w:rPr>
        <w:t>byli</w:t>
      </w:r>
      <w:r w:rsidR="00546301" w:rsidRPr="002F1BEC">
        <w:rPr>
          <w:rFonts w:cs="Times New Roman"/>
        </w:rPr>
        <w:t xml:space="preserve"> převážně studenti SZTŠ (Střední zemědělská technická škola). </w:t>
      </w:r>
      <w:r w:rsidR="005B5DA6" w:rsidRPr="005B5DA6">
        <w:rPr>
          <w:rFonts w:cs="Times New Roman"/>
          <w:b/>
        </w:rPr>
        <w:t>V roce</w:t>
      </w:r>
      <w:r w:rsidR="00546301" w:rsidRPr="005B5DA6">
        <w:rPr>
          <w:rFonts w:cs="Times New Roman"/>
          <w:b/>
        </w:rPr>
        <w:t xml:space="preserve"> </w:t>
      </w:r>
      <w:proofErr w:type="gramStart"/>
      <w:r w:rsidR="00546301" w:rsidRPr="005B5DA6">
        <w:rPr>
          <w:rFonts w:cs="Times New Roman"/>
          <w:b/>
        </w:rPr>
        <w:t>1976</w:t>
      </w:r>
      <w:r w:rsidR="00546301" w:rsidRPr="002F1BEC">
        <w:rPr>
          <w:rFonts w:cs="Times New Roman"/>
        </w:rPr>
        <w:t xml:space="preserve">  </w:t>
      </w:r>
      <w:r w:rsidR="00546301" w:rsidRPr="005B5DA6">
        <w:rPr>
          <w:rFonts w:cs="Times New Roman"/>
          <w:b/>
        </w:rPr>
        <w:t>kino</w:t>
      </w:r>
      <w:proofErr w:type="gramEnd"/>
      <w:r w:rsidR="00546301" w:rsidRPr="005B5DA6">
        <w:rPr>
          <w:rFonts w:cs="Times New Roman"/>
          <w:b/>
        </w:rPr>
        <w:t xml:space="preserve"> </w:t>
      </w:r>
      <w:r w:rsidR="005B5DA6" w:rsidRPr="005B5DA6">
        <w:rPr>
          <w:rFonts w:cs="Times New Roman"/>
          <w:b/>
        </w:rPr>
        <w:t xml:space="preserve">již </w:t>
      </w:r>
      <w:r w:rsidR="00546301" w:rsidRPr="005B5DA6">
        <w:rPr>
          <w:rFonts w:cs="Times New Roman"/>
          <w:b/>
        </w:rPr>
        <w:t xml:space="preserve"> nebylo v provozu</w:t>
      </w:r>
      <w:r w:rsidR="00546301" w:rsidRPr="002F1BEC">
        <w:rPr>
          <w:rFonts w:cs="Times New Roman"/>
        </w:rPr>
        <w:t xml:space="preserve">. Promítání bylo zastaveno pro stále klesající </w:t>
      </w:r>
      <w:proofErr w:type="gramStart"/>
      <w:r w:rsidR="00546301" w:rsidRPr="002F1BEC">
        <w:rPr>
          <w:rFonts w:cs="Times New Roman"/>
        </w:rPr>
        <w:t xml:space="preserve">návštěvnost </w:t>
      </w:r>
      <w:r w:rsidR="005B5DA6">
        <w:rPr>
          <w:rFonts w:cs="Times New Roman"/>
        </w:rPr>
        <w:t xml:space="preserve">               </w:t>
      </w:r>
      <w:r w:rsidR="00546301" w:rsidRPr="002F1BEC">
        <w:rPr>
          <w:rFonts w:cs="Times New Roman"/>
        </w:rPr>
        <w:t>a zvyšující</w:t>
      </w:r>
      <w:proofErr w:type="gramEnd"/>
      <w:r w:rsidR="00546301" w:rsidRPr="002F1BEC">
        <w:rPr>
          <w:rFonts w:cs="Times New Roman"/>
        </w:rPr>
        <w:t xml:space="preserve"> se schodek v hospodaření.</w:t>
      </w:r>
    </w:p>
    <w:p w:rsidR="00546301" w:rsidRDefault="00546301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 w:rsidRPr="002F1BEC">
        <w:rPr>
          <w:rFonts w:cs="Times New Roman"/>
        </w:rPr>
        <w:t>V kinosále plán</w:t>
      </w:r>
      <w:r w:rsidR="00227160">
        <w:rPr>
          <w:rFonts w:cs="Times New Roman"/>
        </w:rPr>
        <w:t>oval</w:t>
      </w:r>
      <w:r w:rsidRPr="002F1BEC">
        <w:rPr>
          <w:rFonts w:cs="Times New Roman"/>
        </w:rPr>
        <w:t xml:space="preserve"> NV adaptaci. Zařízení </w:t>
      </w:r>
      <w:r w:rsidR="00E9129E">
        <w:rPr>
          <w:rFonts w:cs="Times New Roman"/>
        </w:rPr>
        <w:t>mělo být</w:t>
      </w:r>
      <w:r w:rsidRPr="002F1BEC">
        <w:rPr>
          <w:rFonts w:cs="Times New Roman"/>
        </w:rPr>
        <w:t xml:space="preserve"> víceúčelové. Provoz kina měl být obnoven v roce 1977</w:t>
      </w:r>
      <w:r w:rsidR="00F9019D">
        <w:rPr>
          <w:rFonts w:cs="Times New Roman"/>
        </w:rPr>
        <w:t>, ale k uskutečnění tohoto plánu již nedošlo.</w:t>
      </w:r>
    </w:p>
    <w:p w:rsidR="00F9019D" w:rsidRPr="002F1BEC" w:rsidRDefault="00F9019D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</w:p>
    <w:p w:rsidR="00546301" w:rsidRDefault="00F9019D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      </w:t>
      </w:r>
      <w:r w:rsidR="00546301" w:rsidRPr="002F1BEC">
        <w:rPr>
          <w:rFonts w:cs="Times New Roman"/>
        </w:rPr>
        <w:t xml:space="preserve">Tímto končí v obecní kronice zápisy </w:t>
      </w:r>
      <w:r w:rsidR="00E9129E">
        <w:rPr>
          <w:rFonts w:cs="Times New Roman"/>
        </w:rPr>
        <w:t xml:space="preserve">o </w:t>
      </w:r>
      <w:r w:rsidR="00546301" w:rsidRPr="002F1BEC">
        <w:rPr>
          <w:rFonts w:cs="Times New Roman"/>
        </w:rPr>
        <w:t>místním kinu</w:t>
      </w:r>
      <w:r w:rsidR="00E9129E">
        <w:rPr>
          <w:rFonts w:cs="Times New Roman"/>
        </w:rPr>
        <w:t xml:space="preserve">. </w:t>
      </w:r>
      <w:r w:rsidR="00546301" w:rsidRPr="002F1BEC">
        <w:rPr>
          <w:rFonts w:cs="Times New Roman"/>
        </w:rPr>
        <w:t xml:space="preserve">Kino v Dubu již </w:t>
      </w:r>
      <w:r w:rsidR="00227160">
        <w:rPr>
          <w:rFonts w:cs="Times New Roman"/>
        </w:rPr>
        <w:t xml:space="preserve">otevřeno </w:t>
      </w:r>
      <w:proofErr w:type="gramStart"/>
      <w:r w:rsidR="00546301" w:rsidRPr="002F1BEC">
        <w:rPr>
          <w:rFonts w:cs="Times New Roman"/>
        </w:rPr>
        <w:t xml:space="preserve">nebylo </w:t>
      </w:r>
      <w:r w:rsidR="005B5DA6">
        <w:rPr>
          <w:rFonts w:cs="Times New Roman"/>
        </w:rPr>
        <w:t xml:space="preserve">     </w:t>
      </w:r>
      <w:r w:rsidR="00546301" w:rsidRPr="002F1BEC">
        <w:rPr>
          <w:rFonts w:cs="Times New Roman"/>
        </w:rPr>
        <w:t xml:space="preserve">a </w:t>
      </w:r>
      <w:r w:rsidR="00E9129E">
        <w:rPr>
          <w:rFonts w:cs="Times New Roman"/>
        </w:rPr>
        <w:t>pravděpodobně</w:t>
      </w:r>
      <w:proofErr w:type="gramEnd"/>
      <w:r w:rsidR="00E9129E">
        <w:rPr>
          <w:rFonts w:cs="Times New Roman"/>
        </w:rPr>
        <w:t xml:space="preserve"> již nikdy nebude. Doba pojízdných biografů a vesnických kin skončila v propadlišti dějin a nám, kteří </w:t>
      </w:r>
      <w:r w:rsidR="005521CF">
        <w:rPr>
          <w:rFonts w:cs="Times New Roman"/>
        </w:rPr>
        <w:t xml:space="preserve">tu dobu </w:t>
      </w:r>
      <w:r w:rsidR="00E9129E">
        <w:rPr>
          <w:rFonts w:cs="Times New Roman"/>
        </w:rPr>
        <w:t>pamatujeme, nezbývá než s nostalgií vzpomínat.</w:t>
      </w:r>
    </w:p>
    <w:p w:rsidR="00F9019D" w:rsidRDefault="00F9019D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</w:p>
    <w:p w:rsidR="00F9019D" w:rsidRDefault="00F9019D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</w:p>
    <w:p w:rsidR="00F9019D" w:rsidRPr="002F1BEC" w:rsidRDefault="00F9019D" w:rsidP="00C372FC">
      <w:pPr>
        <w:pStyle w:val="Standard"/>
        <w:tabs>
          <w:tab w:val="left" w:pos="2250"/>
          <w:tab w:val="left" w:pos="2445"/>
          <w:tab w:val="left" w:pos="4290"/>
        </w:tabs>
        <w:jc w:val="both"/>
        <w:rPr>
          <w:rFonts w:cs="Times New Roman"/>
        </w:rPr>
      </w:pPr>
    </w:p>
    <w:p w:rsidR="00236EDF" w:rsidRDefault="00236EDF" w:rsidP="00C372FC">
      <w:pPr>
        <w:pStyle w:val="Normlnweb"/>
        <w:spacing w:before="0" w:beforeAutospacing="0" w:after="0" w:afterAutospacing="0"/>
        <w:jc w:val="both"/>
      </w:pPr>
      <w:r>
        <w:rPr>
          <w:i/>
          <w:sz w:val="20"/>
          <w:szCs w:val="20"/>
        </w:rPr>
        <w:t xml:space="preserve">                                                      </w:t>
      </w:r>
    </w:p>
    <w:p w:rsidR="00D42168" w:rsidRPr="00D76796" w:rsidRDefault="005B5DA6" w:rsidP="006555D6">
      <w:pPr>
        <w:pStyle w:val="Default"/>
        <w:jc w:val="both"/>
        <w:rPr>
          <w:bCs/>
        </w:rPr>
      </w:pPr>
      <w:r>
        <w:rPr>
          <w:bCs/>
        </w:rPr>
        <w:lastRenderedPageBreak/>
        <w:t>s</w:t>
      </w:r>
      <w:r w:rsidR="00D76796" w:rsidRPr="00D76796">
        <w:rPr>
          <w:bCs/>
        </w:rPr>
        <w:t>líbené foto z minulého čísla Listů</w:t>
      </w:r>
    </w:p>
    <w:p w:rsidR="00E06CDB" w:rsidRPr="00E06CDB" w:rsidRDefault="00E06CDB" w:rsidP="006824C5">
      <w:pPr>
        <w:pStyle w:val="Standard"/>
        <w:tabs>
          <w:tab w:val="left" w:pos="2250"/>
          <w:tab w:val="left" w:pos="4290"/>
        </w:tabs>
        <w:rPr>
          <w:rFonts w:cs="Times New Roman"/>
          <w:b/>
          <w:i/>
          <w:sz w:val="20"/>
          <w:szCs w:val="20"/>
          <w:u w:val="single"/>
        </w:rPr>
      </w:pPr>
      <w:r>
        <w:rPr>
          <w:rFonts w:cs="Times New Roman"/>
          <w:i/>
          <w:sz w:val="20"/>
          <w:szCs w:val="20"/>
        </w:rPr>
        <w:t xml:space="preserve">                                               </w:t>
      </w:r>
      <w:r w:rsidR="00B9637A">
        <w:rPr>
          <w:rFonts w:cs="Times New Roman"/>
          <w:i/>
          <w:sz w:val="20"/>
          <w:szCs w:val="20"/>
        </w:rPr>
        <w:t xml:space="preserve">             </w:t>
      </w:r>
    </w:p>
    <w:p w:rsidR="00907912" w:rsidRDefault="008275F5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762625" cy="3648075"/>
            <wp:effectExtent l="19050" t="0" r="9525" b="0"/>
            <wp:docPr id="2" name="obrázek 1" descr="C:\Users\Matušková Marie\Desktop\DUBSKÉ LISTY\Materiál pro tvorbu DL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ušková Marie\Desktop\DUBSKÉ LISTY\Materiál pro tvorbu DL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922" b="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A6" w:rsidRDefault="005B5DA6" w:rsidP="00E4422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5B5DA6" w:rsidRPr="00C73D3B" w:rsidRDefault="005B5DA6" w:rsidP="005B5DA6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b/>
          <w:u w:val="single"/>
        </w:rPr>
      </w:pPr>
      <w:r w:rsidRPr="00B9637A">
        <w:rPr>
          <w:rFonts w:cs="Times New Roman"/>
          <w:i/>
        </w:rPr>
        <w:t xml:space="preserve">V roce 1933 byla v Dubu velká slavnost při předávání nově vybudovaného </w:t>
      </w:r>
      <w:proofErr w:type="gramStart"/>
      <w:r w:rsidRPr="00B9637A">
        <w:rPr>
          <w:rFonts w:cs="Times New Roman"/>
          <w:i/>
        </w:rPr>
        <w:t>hasičského</w:t>
      </w:r>
      <w:r>
        <w:rPr>
          <w:rFonts w:cs="Times New Roman"/>
        </w:rPr>
        <w:t xml:space="preserve">      </w:t>
      </w:r>
      <w:r w:rsidRPr="00B9637A">
        <w:rPr>
          <w:rFonts w:cs="Times New Roman"/>
          <w:i/>
        </w:rPr>
        <w:t>skladiště</w:t>
      </w:r>
      <w:proofErr w:type="gramEnd"/>
      <w:r w:rsidRPr="00B9637A">
        <w:rPr>
          <w:rFonts w:cs="Times New Roman"/>
          <w:i/>
        </w:rPr>
        <w:t>. Místní hasiči se tehdy nechali při této příležitosti vyfotografovat.</w:t>
      </w:r>
    </w:p>
    <w:p w:rsidR="005B5DA6" w:rsidRDefault="005B5DA6" w:rsidP="005B5DA6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</w:p>
    <w:p w:rsidR="00E44228" w:rsidRDefault="00E44228" w:rsidP="00E4422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Horní řada </w:t>
      </w:r>
      <w:proofErr w:type="gramStart"/>
      <w:r>
        <w:rPr>
          <w:rFonts w:cs="Times New Roman"/>
        </w:rPr>
        <w:t>zleva: ?, Kolář</w:t>
      </w:r>
      <w:proofErr w:type="gramEnd"/>
      <w:r>
        <w:rPr>
          <w:rFonts w:cs="Times New Roman"/>
        </w:rPr>
        <w:t xml:space="preserve"> Vojtěch, </w:t>
      </w:r>
      <w:proofErr w:type="spellStart"/>
      <w:r>
        <w:rPr>
          <w:rFonts w:cs="Times New Roman"/>
        </w:rPr>
        <w:t>Čužna</w:t>
      </w:r>
      <w:proofErr w:type="spellEnd"/>
      <w:r>
        <w:rPr>
          <w:rFonts w:cs="Times New Roman"/>
        </w:rPr>
        <w:t xml:space="preserve"> Jindřich, Fučík Jaroslav, </w:t>
      </w:r>
      <w:proofErr w:type="spellStart"/>
      <w:r>
        <w:rPr>
          <w:rFonts w:cs="Times New Roman"/>
        </w:rPr>
        <w:t>Lauda</w:t>
      </w:r>
      <w:proofErr w:type="spellEnd"/>
      <w:r>
        <w:rPr>
          <w:rFonts w:cs="Times New Roman"/>
        </w:rPr>
        <w:t xml:space="preserve"> Alois, </w:t>
      </w:r>
      <w:proofErr w:type="spellStart"/>
      <w:r>
        <w:rPr>
          <w:rFonts w:cs="Times New Roman"/>
        </w:rPr>
        <w:t>Peniš</w:t>
      </w:r>
      <w:proofErr w:type="spellEnd"/>
      <w:r>
        <w:rPr>
          <w:rFonts w:cs="Times New Roman"/>
        </w:rPr>
        <w:t xml:space="preserve"> František, Slavík Josef, ?, Matuška Josef, </w:t>
      </w:r>
      <w:proofErr w:type="spellStart"/>
      <w:r>
        <w:rPr>
          <w:rFonts w:cs="Times New Roman"/>
        </w:rPr>
        <w:t>Hucek</w:t>
      </w:r>
      <w:proofErr w:type="spellEnd"/>
      <w:r>
        <w:rPr>
          <w:rFonts w:cs="Times New Roman"/>
        </w:rPr>
        <w:t xml:space="preserve"> Stanislav</w:t>
      </w:r>
    </w:p>
    <w:p w:rsidR="00E44228" w:rsidRDefault="00E44228" w:rsidP="00E44228">
      <w:pPr>
        <w:pStyle w:val="Standard"/>
        <w:tabs>
          <w:tab w:val="left" w:pos="2250"/>
          <w:tab w:val="left" w:pos="4290"/>
        </w:tabs>
        <w:jc w:val="both"/>
        <w:rPr>
          <w:rFonts w:cs="Times New Roman"/>
        </w:rPr>
      </w:pPr>
      <w:r>
        <w:rPr>
          <w:rFonts w:cs="Times New Roman"/>
        </w:rPr>
        <w:t xml:space="preserve">Dolní řada </w:t>
      </w:r>
      <w:proofErr w:type="gramStart"/>
      <w:r>
        <w:rPr>
          <w:rFonts w:cs="Times New Roman"/>
        </w:rPr>
        <w:t xml:space="preserve">zleva: ?, </w:t>
      </w:r>
      <w:proofErr w:type="spellStart"/>
      <w:r>
        <w:rPr>
          <w:rFonts w:cs="Times New Roman"/>
        </w:rPr>
        <w:t>Dunovský</w:t>
      </w:r>
      <w:proofErr w:type="spellEnd"/>
      <w:proofErr w:type="gramEnd"/>
      <w:r>
        <w:rPr>
          <w:rFonts w:cs="Times New Roman"/>
        </w:rPr>
        <w:t xml:space="preserve">, ?, ?, ?, </w:t>
      </w:r>
      <w:proofErr w:type="spellStart"/>
      <w:r>
        <w:rPr>
          <w:rFonts w:cs="Times New Roman"/>
        </w:rPr>
        <w:t>Komrska</w:t>
      </w:r>
      <w:proofErr w:type="spellEnd"/>
      <w:r>
        <w:rPr>
          <w:rFonts w:cs="Times New Roman"/>
        </w:rPr>
        <w:t xml:space="preserve"> František, </w:t>
      </w:r>
      <w:proofErr w:type="spellStart"/>
      <w:r>
        <w:rPr>
          <w:rFonts w:cs="Times New Roman"/>
        </w:rPr>
        <w:t>Lauda</w:t>
      </w:r>
      <w:proofErr w:type="spellEnd"/>
      <w:r>
        <w:rPr>
          <w:rFonts w:cs="Times New Roman"/>
        </w:rPr>
        <w:t xml:space="preserve"> Alois</w:t>
      </w:r>
    </w:p>
    <w:p w:rsidR="00907912" w:rsidRDefault="00907912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227160" w:rsidRDefault="00227160" w:rsidP="006219CA">
      <w:pPr>
        <w:pStyle w:val="Standard"/>
        <w:tabs>
          <w:tab w:val="left" w:pos="2250"/>
          <w:tab w:val="left" w:pos="4290"/>
        </w:tabs>
        <w:jc w:val="both"/>
        <w:rPr>
          <w:rFonts w:cs="Times New Roman"/>
          <w:u w:val="single"/>
        </w:rPr>
      </w:pPr>
    </w:p>
    <w:p w:rsidR="00D76796" w:rsidRDefault="00907912" w:rsidP="00907912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Zpravodaj městyse Dub u Prachatic, vydává Městys Dub u Prachatic jako měsíčník</w:t>
      </w:r>
    </w:p>
    <w:p w:rsidR="00907912" w:rsidRDefault="00907912" w:rsidP="00907912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Redakce: Marie Matušková, Alena Nováková, Václav Novák</w:t>
      </w:r>
    </w:p>
    <w:p w:rsidR="00907912" w:rsidRPr="00D83B2F" w:rsidRDefault="00907912" w:rsidP="00907912">
      <w:pPr>
        <w:pStyle w:val="Default"/>
        <w:jc w:val="center"/>
        <w:rPr>
          <w:color w:val="000000" w:themeColor="text1"/>
        </w:rPr>
      </w:pPr>
      <w:r>
        <w:rPr>
          <w:sz w:val="20"/>
          <w:szCs w:val="20"/>
        </w:rPr>
        <w:t>Adresa redakce.: dubskelisty@centrum.cz</w:t>
      </w:r>
      <w:bookmarkStart w:id="0" w:name="_GoBack"/>
      <w:bookmarkEnd w:id="0"/>
    </w:p>
    <w:p w:rsidR="00907912" w:rsidRPr="00FD30C3" w:rsidRDefault="00907912" w:rsidP="00907912">
      <w:pPr>
        <w:pStyle w:val="Default"/>
        <w:jc w:val="center"/>
      </w:pPr>
      <w:r>
        <w:rPr>
          <w:sz w:val="20"/>
          <w:szCs w:val="20"/>
        </w:rPr>
        <w:t xml:space="preserve">uzávěrka </w:t>
      </w:r>
      <w:proofErr w:type="gramStart"/>
      <w:r>
        <w:rPr>
          <w:sz w:val="20"/>
          <w:szCs w:val="20"/>
        </w:rPr>
        <w:t>20.v měsíci</w:t>
      </w:r>
      <w:proofErr w:type="gramEnd"/>
    </w:p>
    <w:sectPr w:rsidR="00907912" w:rsidRPr="00FD30C3" w:rsidSect="0006669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06D" w:rsidRDefault="0015106D" w:rsidP="00FD30C3">
      <w:r>
        <w:separator/>
      </w:r>
    </w:p>
  </w:endnote>
  <w:endnote w:type="continuationSeparator" w:id="0">
    <w:p w:rsidR="0015106D" w:rsidRDefault="0015106D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C372FC" w:rsidRDefault="009D3818">
        <w:pPr>
          <w:pStyle w:val="Zpat"/>
          <w:jc w:val="center"/>
        </w:pPr>
        <w:fldSimple w:instr=" PAGE   \* MERGEFORMAT ">
          <w:r w:rsidR="005B5DA6">
            <w:rPr>
              <w:noProof/>
            </w:rPr>
            <w:t>6</w:t>
          </w:r>
        </w:fldSimple>
      </w:p>
    </w:sdtContent>
  </w:sdt>
  <w:p w:rsidR="00C372FC" w:rsidRDefault="00C372F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06D" w:rsidRDefault="0015106D" w:rsidP="00FD30C3">
      <w:r>
        <w:separator/>
      </w:r>
    </w:p>
  </w:footnote>
  <w:footnote w:type="continuationSeparator" w:id="0">
    <w:p w:rsidR="0015106D" w:rsidRDefault="0015106D" w:rsidP="00FD30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E0B6689"/>
    <w:multiLevelType w:val="multilevel"/>
    <w:tmpl w:val="D202542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>
    <w:nsid w:val="23373979"/>
    <w:multiLevelType w:val="multilevel"/>
    <w:tmpl w:val="38880C7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3">
    <w:nsid w:val="34364BBC"/>
    <w:multiLevelType w:val="hybridMultilevel"/>
    <w:tmpl w:val="4030DCA4"/>
    <w:lvl w:ilvl="0" w:tplc="8E62E94A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C32E6"/>
    <w:multiLevelType w:val="hybridMultilevel"/>
    <w:tmpl w:val="65D644F4"/>
    <w:lvl w:ilvl="0" w:tplc="A83CB7CA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E54671"/>
    <w:multiLevelType w:val="multilevel"/>
    <w:tmpl w:val="47C0E2D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6">
    <w:nsid w:val="4AD75407"/>
    <w:multiLevelType w:val="hybridMultilevel"/>
    <w:tmpl w:val="F9C80C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066D69"/>
    <w:multiLevelType w:val="hybridMultilevel"/>
    <w:tmpl w:val="22AED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19663F"/>
    <w:multiLevelType w:val="hybridMultilevel"/>
    <w:tmpl w:val="1B529580"/>
    <w:lvl w:ilvl="0" w:tplc="938AB84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1713"/>
    <w:rsid w:val="00013EDB"/>
    <w:rsid w:val="00035452"/>
    <w:rsid w:val="0004335E"/>
    <w:rsid w:val="0004550B"/>
    <w:rsid w:val="00052985"/>
    <w:rsid w:val="00066693"/>
    <w:rsid w:val="00073BD9"/>
    <w:rsid w:val="000B40A4"/>
    <w:rsid w:val="000C0EAD"/>
    <w:rsid w:val="000D3DA5"/>
    <w:rsid w:val="000F5E4B"/>
    <w:rsid w:val="0013462D"/>
    <w:rsid w:val="00146B39"/>
    <w:rsid w:val="0015106D"/>
    <w:rsid w:val="001A3291"/>
    <w:rsid w:val="001C21AC"/>
    <w:rsid w:val="001D27A5"/>
    <w:rsid w:val="001E0CA3"/>
    <w:rsid w:val="001E319C"/>
    <w:rsid w:val="001F64A4"/>
    <w:rsid w:val="00212247"/>
    <w:rsid w:val="002138A3"/>
    <w:rsid w:val="00227160"/>
    <w:rsid w:val="00236EDF"/>
    <w:rsid w:val="00243B52"/>
    <w:rsid w:val="002525C6"/>
    <w:rsid w:val="002615A3"/>
    <w:rsid w:val="002A1D0D"/>
    <w:rsid w:val="002F1BEC"/>
    <w:rsid w:val="0030249C"/>
    <w:rsid w:val="00354571"/>
    <w:rsid w:val="00390D8D"/>
    <w:rsid w:val="00392797"/>
    <w:rsid w:val="00395681"/>
    <w:rsid w:val="003B439C"/>
    <w:rsid w:val="003D6773"/>
    <w:rsid w:val="003E0D53"/>
    <w:rsid w:val="00423A5F"/>
    <w:rsid w:val="00424290"/>
    <w:rsid w:val="004A7D7C"/>
    <w:rsid w:val="004F52C3"/>
    <w:rsid w:val="00501A99"/>
    <w:rsid w:val="00504971"/>
    <w:rsid w:val="00535F5C"/>
    <w:rsid w:val="00537FAE"/>
    <w:rsid w:val="00543CC8"/>
    <w:rsid w:val="00546301"/>
    <w:rsid w:val="005521CF"/>
    <w:rsid w:val="005875C1"/>
    <w:rsid w:val="005B5BF6"/>
    <w:rsid w:val="005B5DA6"/>
    <w:rsid w:val="005C672E"/>
    <w:rsid w:val="005F2CB5"/>
    <w:rsid w:val="00606BCB"/>
    <w:rsid w:val="00617435"/>
    <w:rsid w:val="006219CA"/>
    <w:rsid w:val="006555D6"/>
    <w:rsid w:val="00676264"/>
    <w:rsid w:val="006824C5"/>
    <w:rsid w:val="006A4B6F"/>
    <w:rsid w:val="006C30A3"/>
    <w:rsid w:val="006C5498"/>
    <w:rsid w:val="006E45F3"/>
    <w:rsid w:val="006F0066"/>
    <w:rsid w:val="007D0A88"/>
    <w:rsid w:val="0080512D"/>
    <w:rsid w:val="008103C2"/>
    <w:rsid w:val="00821134"/>
    <w:rsid w:val="0082262D"/>
    <w:rsid w:val="008275F5"/>
    <w:rsid w:val="0083197A"/>
    <w:rsid w:val="008A44EA"/>
    <w:rsid w:val="00907912"/>
    <w:rsid w:val="00914EB0"/>
    <w:rsid w:val="009207B3"/>
    <w:rsid w:val="00921CEC"/>
    <w:rsid w:val="00950986"/>
    <w:rsid w:val="009614AC"/>
    <w:rsid w:val="00994B57"/>
    <w:rsid w:val="009B34B8"/>
    <w:rsid w:val="009D3818"/>
    <w:rsid w:val="00A11A17"/>
    <w:rsid w:val="00A11E43"/>
    <w:rsid w:val="00A30AE6"/>
    <w:rsid w:val="00A748EA"/>
    <w:rsid w:val="00A84948"/>
    <w:rsid w:val="00AB0490"/>
    <w:rsid w:val="00AE43BD"/>
    <w:rsid w:val="00B440B6"/>
    <w:rsid w:val="00B519E2"/>
    <w:rsid w:val="00B86AC7"/>
    <w:rsid w:val="00B9637A"/>
    <w:rsid w:val="00BE4651"/>
    <w:rsid w:val="00C03C35"/>
    <w:rsid w:val="00C30345"/>
    <w:rsid w:val="00C372FC"/>
    <w:rsid w:val="00C73D3B"/>
    <w:rsid w:val="00C8799F"/>
    <w:rsid w:val="00CA232B"/>
    <w:rsid w:val="00CC7CF1"/>
    <w:rsid w:val="00D16766"/>
    <w:rsid w:val="00D17777"/>
    <w:rsid w:val="00D23BE5"/>
    <w:rsid w:val="00D42168"/>
    <w:rsid w:val="00D431D0"/>
    <w:rsid w:val="00D76796"/>
    <w:rsid w:val="00D80BA2"/>
    <w:rsid w:val="00D817A4"/>
    <w:rsid w:val="00D96BD3"/>
    <w:rsid w:val="00DA7E86"/>
    <w:rsid w:val="00DB71D2"/>
    <w:rsid w:val="00DD263E"/>
    <w:rsid w:val="00E06CDB"/>
    <w:rsid w:val="00E107C2"/>
    <w:rsid w:val="00E1089E"/>
    <w:rsid w:val="00E3192F"/>
    <w:rsid w:val="00E44228"/>
    <w:rsid w:val="00E51CB6"/>
    <w:rsid w:val="00E554A9"/>
    <w:rsid w:val="00E63ADE"/>
    <w:rsid w:val="00E63C79"/>
    <w:rsid w:val="00E9129E"/>
    <w:rsid w:val="00E93DCF"/>
    <w:rsid w:val="00EC0A7E"/>
    <w:rsid w:val="00EE1D6D"/>
    <w:rsid w:val="00EF0DDF"/>
    <w:rsid w:val="00F05F5C"/>
    <w:rsid w:val="00F16A46"/>
    <w:rsid w:val="00F27407"/>
    <w:rsid w:val="00F84449"/>
    <w:rsid w:val="00F9019D"/>
    <w:rsid w:val="00FA0533"/>
    <w:rsid w:val="00FD30C3"/>
    <w:rsid w:val="00FD43D3"/>
    <w:rsid w:val="00FE0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28AAE-66A9-4132-B053-AF329C2C0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2273</TotalTime>
  <Pages>6</Pages>
  <Words>1654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Matušková Marie</cp:lastModifiedBy>
  <cp:revision>21</cp:revision>
  <dcterms:created xsi:type="dcterms:W3CDTF">2014-01-30T18:32:00Z</dcterms:created>
  <dcterms:modified xsi:type="dcterms:W3CDTF">2014-03-31T13:33:00Z</dcterms:modified>
</cp:coreProperties>
</file>